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C9E" w:rsidRDefault="005A46C3" w:rsidP="003A41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 Р О Т О К О Л </w:t>
      </w:r>
    </w:p>
    <w:p w:rsidR="006E3037" w:rsidRDefault="006E3037" w:rsidP="006E30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</w:p>
    <w:p w:rsidR="006E3037" w:rsidRPr="00C40E63" w:rsidRDefault="006E3037" w:rsidP="006E30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Извършена проверка</w:t>
      </w:r>
    </w:p>
    <w:p w:rsidR="003A417F" w:rsidRDefault="003A417F" w:rsidP="003A417F">
      <w:pPr>
        <w:jc w:val="center"/>
      </w:pPr>
    </w:p>
    <w:p w:rsidR="005A46C3" w:rsidRDefault="005A46C3" w:rsidP="003A417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Днес, </w:t>
      </w:r>
      <w:r>
        <w:rPr>
          <w:rFonts w:ascii="Times New Roman" w:hAnsi="Times New Roman"/>
          <w:sz w:val="24"/>
          <w:szCs w:val="24"/>
          <w:lang w:val="en-US"/>
        </w:rPr>
        <w:t>04</w:t>
      </w:r>
      <w:r w:rsidR="003A417F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="003A417F">
        <w:rPr>
          <w:rFonts w:ascii="Times New Roman" w:hAnsi="Times New Roman"/>
          <w:sz w:val="24"/>
          <w:szCs w:val="24"/>
        </w:rPr>
        <w:t>.2026 г</w:t>
      </w:r>
      <w:r w:rsidR="003A417F" w:rsidRPr="003A417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Калоян Славов и </w:t>
      </w:r>
      <w:proofErr w:type="spellStart"/>
      <w:r>
        <w:rPr>
          <w:rFonts w:ascii="Times New Roman" w:hAnsi="Times New Roman"/>
          <w:sz w:val="24"/>
          <w:szCs w:val="24"/>
        </w:rPr>
        <w:t>Арбен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Конедарев</w:t>
      </w:r>
      <w:proofErr w:type="spellEnd"/>
      <w:r>
        <w:rPr>
          <w:rFonts w:ascii="Times New Roman" w:hAnsi="Times New Roman"/>
          <w:sz w:val="24"/>
          <w:szCs w:val="24"/>
        </w:rPr>
        <w:t xml:space="preserve">-членове на </w:t>
      </w:r>
      <w:r w:rsidR="003A417F" w:rsidRPr="003A417F">
        <w:rPr>
          <w:rFonts w:ascii="Times New Roman" w:hAnsi="Times New Roman"/>
          <w:sz w:val="24"/>
          <w:szCs w:val="24"/>
        </w:rPr>
        <w:t xml:space="preserve">ОИК Кочериново </w:t>
      </w:r>
      <w:r>
        <w:rPr>
          <w:rFonts w:ascii="Times New Roman" w:hAnsi="Times New Roman"/>
          <w:sz w:val="24"/>
          <w:szCs w:val="24"/>
        </w:rPr>
        <w:t xml:space="preserve">извършиха проверка във връзка със сигнал, депозиран в ОИК Кочериново с </w:t>
      </w:r>
      <w:bookmarkStart w:id="0" w:name="_GoBack"/>
      <w:r>
        <w:rPr>
          <w:rFonts w:ascii="Times New Roman" w:hAnsi="Times New Roman"/>
          <w:sz w:val="24"/>
          <w:szCs w:val="24"/>
        </w:rPr>
        <w:t>вх. № 15/03.02.2026 г. от Жулиета Стефанова Лазова-кандидат за кмет на кметство с. Бараково, общ. Кочериново.</w:t>
      </w:r>
    </w:p>
    <w:p w:rsidR="005A46C3" w:rsidRDefault="005A46C3" w:rsidP="003A417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сигнала се съдържат твърдения, че друг кандидат за кмет на с. Бараково, а именно-Цветанка Викторова Иванова, в качеството и на секретар на Читалището в с. Бараково, ежедневно присъствала в залата на кметството, където се събирали и дружи жители на с. Бараково. Там последните водели продължителни разговори. Пред тях Иванова заявила, че нямало да излиза в отпуск, независимо, че била кандидат за кмет.</w:t>
      </w:r>
      <w:r w:rsidR="006E3037">
        <w:rPr>
          <w:rFonts w:ascii="Times New Roman" w:hAnsi="Times New Roman"/>
          <w:sz w:val="24"/>
          <w:szCs w:val="24"/>
        </w:rPr>
        <w:t xml:space="preserve"> Според жалбоподателя, това създавало неравнопоставеност между кандидатите.</w:t>
      </w:r>
    </w:p>
    <w:p w:rsidR="005A46C3" w:rsidRDefault="008D7CC3" w:rsidP="003A417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Проверката се извърши в 13 45 ч. /работно време/ в залата/читалня/, находяща се в сградата на кметството в с. Бараково. </w:t>
      </w:r>
      <w:r w:rsidR="005A46C3">
        <w:rPr>
          <w:rFonts w:ascii="Times New Roman" w:hAnsi="Times New Roman"/>
          <w:sz w:val="24"/>
          <w:szCs w:val="24"/>
        </w:rPr>
        <w:t>При проверката се констатира следното;</w:t>
      </w:r>
    </w:p>
    <w:p w:rsidR="006E3037" w:rsidRDefault="008D7CC3" w:rsidP="003A417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залата/читалня/ се намираха 4-5 жени, една от които беше Цветанка Викторова Иванова. Последната бе предупредена, че не следва да се извършва предизборна агитация в сградата на кметството, докато същата изпълнява служебните си задължения. От нея и от другите присъстващи жени ни бе заявено, че такава агитация не се извършва, че това е читалня, където се събират да си говорят и коментират други неща. Заявено ни бе </w:t>
      </w:r>
      <w:r w:rsidR="00AE6C96">
        <w:rPr>
          <w:rFonts w:ascii="Times New Roman" w:hAnsi="Times New Roman"/>
          <w:sz w:val="24"/>
          <w:szCs w:val="24"/>
        </w:rPr>
        <w:t xml:space="preserve">още </w:t>
      </w:r>
      <w:r>
        <w:rPr>
          <w:rFonts w:ascii="Times New Roman" w:hAnsi="Times New Roman"/>
          <w:sz w:val="24"/>
          <w:szCs w:val="24"/>
        </w:rPr>
        <w:t xml:space="preserve">от Иванова, че тя е наясно, че не трябва да извършва агитация и, че спазва правилата на ИК. </w:t>
      </w:r>
    </w:p>
    <w:p w:rsidR="005A46C3" w:rsidRDefault="008D7CC3" w:rsidP="003A417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проверката присъства и </w:t>
      </w:r>
      <w:proofErr w:type="spellStart"/>
      <w:r>
        <w:rPr>
          <w:rFonts w:ascii="Times New Roman" w:hAnsi="Times New Roman"/>
          <w:sz w:val="24"/>
          <w:szCs w:val="24"/>
        </w:rPr>
        <w:t>вр.и.д</w:t>
      </w:r>
      <w:proofErr w:type="spellEnd"/>
      <w:r>
        <w:rPr>
          <w:rFonts w:ascii="Times New Roman" w:hAnsi="Times New Roman"/>
          <w:sz w:val="24"/>
          <w:szCs w:val="24"/>
        </w:rPr>
        <w:t>. кмет на с. Бараково</w:t>
      </w:r>
      <w:r w:rsidR="00AE6C96">
        <w:rPr>
          <w:rFonts w:ascii="Times New Roman" w:hAnsi="Times New Roman"/>
          <w:sz w:val="24"/>
          <w:szCs w:val="24"/>
        </w:rPr>
        <w:t xml:space="preserve"> Светлин Златков, </w:t>
      </w:r>
      <w:r>
        <w:rPr>
          <w:rFonts w:ascii="Times New Roman" w:hAnsi="Times New Roman"/>
          <w:sz w:val="24"/>
          <w:szCs w:val="24"/>
        </w:rPr>
        <w:t xml:space="preserve">който също потвърди, че в залата не се извършва предизборна агитация от страна на </w:t>
      </w:r>
      <w:r w:rsidR="00AE6C96">
        <w:rPr>
          <w:rFonts w:ascii="Times New Roman" w:hAnsi="Times New Roman"/>
          <w:sz w:val="24"/>
          <w:szCs w:val="24"/>
        </w:rPr>
        <w:t>Цветанка Иванова.</w:t>
      </w:r>
    </w:p>
    <w:p w:rsidR="005A46C3" w:rsidRDefault="005A46C3" w:rsidP="003A417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E3037" w:rsidRDefault="00AE6C96" w:rsidP="003A417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оглед на горното, и доколкото в сигнала не се съдържа</w:t>
      </w:r>
      <w:r w:rsidR="006E3037">
        <w:rPr>
          <w:rFonts w:ascii="Times New Roman" w:hAnsi="Times New Roman"/>
          <w:sz w:val="24"/>
          <w:szCs w:val="24"/>
        </w:rPr>
        <w:t xml:space="preserve"> информация за </w:t>
      </w:r>
      <w:r>
        <w:rPr>
          <w:rFonts w:ascii="Times New Roman" w:hAnsi="Times New Roman"/>
          <w:sz w:val="24"/>
          <w:szCs w:val="24"/>
        </w:rPr>
        <w:t xml:space="preserve">конкретни </w:t>
      </w:r>
      <w:r w:rsidR="006E3037">
        <w:rPr>
          <w:rFonts w:ascii="Times New Roman" w:hAnsi="Times New Roman"/>
          <w:sz w:val="24"/>
          <w:szCs w:val="24"/>
        </w:rPr>
        <w:t xml:space="preserve">изборни </w:t>
      </w:r>
      <w:r w:rsidR="0089457E">
        <w:rPr>
          <w:rFonts w:ascii="Times New Roman" w:hAnsi="Times New Roman"/>
          <w:sz w:val="24"/>
          <w:szCs w:val="24"/>
        </w:rPr>
        <w:t>нарушения</w:t>
      </w:r>
      <w:r w:rsidR="006E3037">
        <w:rPr>
          <w:rFonts w:ascii="Times New Roman" w:hAnsi="Times New Roman"/>
          <w:sz w:val="24"/>
          <w:szCs w:val="24"/>
        </w:rPr>
        <w:t>, предлагаме на ОИК Кочериново да отговори на жалбоподателя, че не са констатирани нарушения на ИК</w:t>
      </w:r>
      <w:r>
        <w:rPr>
          <w:rFonts w:ascii="Times New Roman" w:hAnsi="Times New Roman"/>
          <w:sz w:val="24"/>
          <w:szCs w:val="24"/>
        </w:rPr>
        <w:t>.</w:t>
      </w:r>
      <w:r w:rsidR="0089457E" w:rsidRPr="0089457E">
        <w:rPr>
          <w:rFonts w:ascii="Times New Roman" w:hAnsi="Times New Roman"/>
          <w:sz w:val="24"/>
          <w:szCs w:val="24"/>
        </w:rPr>
        <w:t xml:space="preserve"> </w:t>
      </w:r>
      <w:r w:rsidR="0089457E">
        <w:rPr>
          <w:rFonts w:ascii="Times New Roman" w:hAnsi="Times New Roman"/>
          <w:sz w:val="24"/>
          <w:szCs w:val="24"/>
        </w:rPr>
        <w:t>В</w:t>
      </w:r>
      <w:r w:rsidR="0089457E">
        <w:rPr>
          <w:rFonts w:ascii="Times New Roman" w:hAnsi="Times New Roman"/>
          <w:sz w:val="24"/>
          <w:szCs w:val="24"/>
        </w:rPr>
        <w:t>ъпреки това от страна на извършилите проверката членове на ОИК бе отправено предупреждение към  Цветанка Викторова Иванова, кандидат за кмет на кметство с. Бараково, да не извършва предизборна агитация</w:t>
      </w:r>
      <w:r w:rsidR="0089457E">
        <w:rPr>
          <w:rFonts w:ascii="Times New Roman" w:hAnsi="Times New Roman"/>
          <w:sz w:val="24"/>
          <w:szCs w:val="24"/>
        </w:rPr>
        <w:t>.</w:t>
      </w:r>
    </w:p>
    <w:bookmarkEnd w:id="0"/>
    <w:p w:rsidR="006E3037" w:rsidRDefault="006E3037" w:rsidP="003A417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E3037" w:rsidRDefault="006E3037" w:rsidP="003A417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E3037" w:rsidRDefault="006E3037" w:rsidP="003A417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Извършили проверката: 1………………………..</w:t>
      </w:r>
    </w:p>
    <w:p w:rsidR="006E3037" w:rsidRDefault="006E3037" w:rsidP="003A417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E3037" w:rsidRDefault="006E3037" w:rsidP="003A417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E3037" w:rsidRDefault="006E3037" w:rsidP="003A417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2…………………………</w:t>
      </w:r>
    </w:p>
    <w:p w:rsidR="006E3037" w:rsidRDefault="006E3037" w:rsidP="003A417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A46C3" w:rsidRDefault="00AE6C96" w:rsidP="003A417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A417F" w:rsidRDefault="003A417F" w:rsidP="003A417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A417F" w:rsidRDefault="003A417F" w:rsidP="003A417F">
      <w:pPr>
        <w:ind w:firstLine="708"/>
        <w:jc w:val="both"/>
      </w:pPr>
    </w:p>
    <w:sectPr w:rsidR="003A4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7F"/>
    <w:rsid w:val="00150098"/>
    <w:rsid w:val="003A417F"/>
    <w:rsid w:val="004960DE"/>
    <w:rsid w:val="005A46C3"/>
    <w:rsid w:val="00657C9E"/>
    <w:rsid w:val="006E3037"/>
    <w:rsid w:val="0089457E"/>
    <w:rsid w:val="008D7CC3"/>
    <w:rsid w:val="00A24610"/>
    <w:rsid w:val="00AE6C96"/>
    <w:rsid w:val="00C4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13D6"/>
  <w15:chartTrackingRefBased/>
  <w15:docId w15:val="{5DF70841-3F0E-4419-B5AF-4D405AF0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417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96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496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3</cp:revision>
  <cp:lastPrinted>2026-02-04T16:12:00Z</cp:lastPrinted>
  <dcterms:created xsi:type="dcterms:W3CDTF">2026-02-04T13:37:00Z</dcterms:created>
  <dcterms:modified xsi:type="dcterms:W3CDTF">2026-02-04T16:41:00Z</dcterms:modified>
</cp:coreProperties>
</file>