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7182" w14:textId="77777777" w:rsidR="00DE3D08" w:rsidRPr="002618BC" w:rsidRDefault="00DE3D08" w:rsidP="00DE3D08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CCE3927" w14:textId="77777777" w:rsidR="00DE3D08" w:rsidRPr="002618BC" w:rsidRDefault="00DE3D08" w:rsidP="00DE3D08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6E737E75" w14:textId="77777777" w:rsidR="00DE3D08" w:rsidRPr="002618BC" w:rsidRDefault="00DE3D08" w:rsidP="00DE3D08">
      <w:pPr>
        <w:pBdr>
          <w:bottom w:val="single" w:sz="6" w:space="1" w:color="auto"/>
        </w:pBdr>
        <w:rPr>
          <w:rFonts w:ascii="Calibri" w:hAnsi="Calibri" w:cs="Calibri"/>
        </w:rPr>
      </w:pPr>
    </w:p>
    <w:p w14:paraId="5FC740EB" w14:textId="77777777" w:rsidR="00DE3D08" w:rsidRPr="00244E90" w:rsidRDefault="00DE3D08" w:rsidP="00DE3D08">
      <w:pPr>
        <w:ind w:firstLine="708"/>
        <w:jc w:val="both"/>
      </w:pPr>
    </w:p>
    <w:p w14:paraId="7A125F4B" w14:textId="596D0AE6" w:rsidR="00DE3D08" w:rsidRPr="00582867" w:rsidRDefault="00DE3D08" w:rsidP="00DE3D08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>
        <w:rPr>
          <w:b/>
          <w:bCs/>
        </w:rPr>
        <w:t>4</w:t>
      </w:r>
      <w:r w:rsidR="00AA00B3">
        <w:rPr>
          <w:b/>
          <w:bCs/>
        </w:rPr>
        <w:t>8</w:t>
      </w:r>
      <w:r w:rsidRPr="005F570D">
        <w:rPr>
          <w:b/>
          <w:bCs/>
        </w:rPr>
        <w:t>-МИ</w:t>
      </w:r>
    </w:p>
    <w:p w14:paraId="2DDEBDFA" w14:textId="77777777" w:rsidR="00DE3D08" w:rsidRPr="00582867" w:rsidRDefault="00DE3D08" w:rsidP="00DE3D08">
      <w:pPr>
        <w:ind w:left="2832" w:firstLine="708"/>
        <w:jc w:val="both"/>
      </w:pPr>
      <w:r w:rsidRPr="00582867">
        <w:t xml:space="preserve">Гр. Кочериново, </w:t>
      </w:r>
      <w:r w:rsidRPr="00582867">
        <w:rPr>
          <w:lang w:val="ru-RU"/>
        </w:rPr>
        <w:t>1</w:t>
      </w:r>
      <w:r>
        <w:rPr>
          <w:lang w:val="ru-RU"/>
        </w:rPr>
        <w:t>8</w:t>
      </w:r>
      <w:r w:rsidRPr="00582867">
        <w:rPr>
          <w:lang w:val="ru-RU"/>
        </w:rPr>
        <w:t>.09.2023</w:t>
      </w:r>
      <w:r w:rsidRPr="00582867">
        <w:t xml:space="preserve"> г.</w:t>
      </w:r>
    </w:p>
    <w:p w14:paraId="552AF1DE" w14:textId="77777777" w:rsidR="00DE3D08" w:rsidRPr="00582867" w:rsidRDefault="00DE3D08" w:rsidP="00DE3D08">
      <w:pPr>
        <w:jc w:val="both"/>
      </w:pPr>
    </w:p>
    <w:p w14:paraId="6479B3C1" w14:textId="4DD5A76E" w:rsidR="00AA00B3" w:rsidRDefault="00AA00B3" w:rsidP="00AA00B3">
      <w:pPr>
        <w:pStyle w:val="a4"/>
        <w:jc w:val="both"/>
      </w:pPr>
      <w:r>
        <w:tab/>
      </w:r>
      <w:r w:rsidR="00DE3D08" w:rsidRPr="00AA00B3">
        <w:t xml:space="preserve">ОТНОСНО: </w:t>
      </w:r>
      <w:r w:rsidRPr="00AA00B3">
        <w:t>Регистрация на инициативен комитет за участие в изборите за общински съветници и за кметове на 29 октомври 2023 г.</w:t>
      </w:r>
      <w:r w:rsidR="00720D21">
        <w:t xml:space="preserve"> </w:t>
      </w:r>
      <w:r w:rsidR="00720D21" w:rsidRPr="00AA00B3">
        <w:rPr>
          <w:rStyle w:val="a5"/>
          <w:color w:val="333333"/>
        </w:rPr>
        <w:t>за издигане на независим кандидат за кмет</w:t>
      </w:r>
      <w:r w:rsidR="00720D21" w:rsidRPr="00AA00B3">
        <w:t> </w:t>
      </w:r>
      <w:r w:rsidR="00720D21" w:rsidRPr="00AA00B3">
        <w:rPr>
          <w:rStyle w:val="a5"/>
          <w:color w:val="333333"/>
        </w:rPr>
        <w:t>на </w:t>
      </w:r>
      <w:r w:rsidR="00720D21" w:rsidRPr="00720D21">
        <w:rPr>
          <w:b/>
          <w:bCs/>
        </w:rPr>
        <w:t>кметство с. Стоб</w:t>
      </w:r>
      <w:r w:rsidR="00720D21">
        <w:t xml:space="preserve"> -</w:t>
      </w:r>
      <w:r w:rsidR="00720D21" w:rsidRPr="00AA00B3">
        <w:t xml:space="preserve"> </w:t>
      </w:r>
      <w:r w:rsidR="00720D21">
        <w:t xml:space="preserve">ГЕОРГИ ВЕЛКОВ СТАВРЕВ </w:t>
      </w:r>
    </w:p>
    <w:p w14:paraId="6A47E714" w14:textId="77777777" w:rsidR="00720D21" w:rsidRPr="00AA00B3" w:rsidRDefault="00720D21" w:rsidP="00AA00B3">
      <w:pPr>
        <w:pStyle w:val="a4"/>
        <w:jc w:val="both"/>
      </w:pPr>
    </w:p>
    <w:p w14:paraId="2BF1E5D4" w14:textId="5C85F4C0" w:rsidR="00AA00B3" w:rsidRDefault="00AA00B3" w:rsidP="00AA00B3">
      <w:pPr>
        <w:pStyle w:val="a4"/>
        <w:jc w:val="both"/>
      </w:pPr>
      <w:r w:rsidRPr="00AA00B3">
        <w:t xml:space="preserve">          </w:t>
      </w:r>
      <w:r>
        <w:tab/>
      </w:r>
      <w:r w:rsidRPr="00AA00B3">
        <w:t>Постъпило е заявление</w:t>
      </w:r>
      <w:r>
        <w:t xml:space="preserve"> </w:t>
      </w:r>
      <w:bookmarkStart w:id="0" w:name="_Hlk145954213"/>
      <w:r>
        <w:t xml:space="preserve">с вх. № 1/18.09.2023 год. </w:t>
      </w:r>
      <w:r w:rsidRPr="00AA00B3">
        <w:t>от регистъра на Инициативните комитети, п</w:t>
      </w:r>
      <w:r>
        <w:t>одписано</w:t>
      </w:r>
      <w:r w:rsidRPr="00AA00B3">
        <w:t xml:space="preserve"> от </w:t>
      </w:r>
      <w:r>
        <w:t>Петър Владимиров Панев</w:t>
      </w:r>
      <w:r w:rsidRPr="00AA00B3">
        <w:t xml:space="preserve"> – ЕГН </w:t>
      </w:r>
      <w:r w:rsidR="00581DB5">
        <w:t>---------</w:t>
      </w:r>
      <w:r>
        <w:t xml:space="preserve">, Бояна </w:t>
      </w:r>
      <w:proofErr w:type="spellStart"/>
      <w:r>
        <w:t>Дорутиева</w:t>
      </w:r>
      <w:proofErr w:type="spellEnd"/>
      <w:r>
        <w:t xml:space="preserve"> Сотирова-Василева, ЕГН </w:t>
      </w:r>
      <w:r w:rsidR="00581DB5">
        <w:t>------------</w:t>
      </w:r>
      <w:r>
        <w:t xml:space="preserve"> и Николай Цветанов Спасов, ЕГН </w:t>
      </w:r>
      <w:r w:rsidR="00581DB5">
        <w:t>------------</w:t>
      </w:r>
      <w:r>
        <w:t xml:space="preserve">, </w:t>
      </w:r>
      <w:r w:rsidRPr="00AA00B3">
        <w:t xml:space="preserve"> за регистрация на Инициативен комитет за издигане кандидатурата на независим кандидат за кмет на </w:t>
      </w:r>
      <w:r>
        <w:t xml:space="preserve">кметство с. Стоб – </w:t>
      </w:r>
      <w:r w:rsidR="00EE2C61">
        <w:t>ГЕОРГИ ВЕЛКОВ СТАВРЕВ</w:t>
      </w:r>
      <w:r>
        <w:t xml:space="preserve"> </w:t>
      </w:r>
      <w:r w:rsidRPr="00AA00B3">
        <w:t>с ЕГН-</w:t>
      </w:r>
      <w:r w:rsidR="00581DB5">
        <w:t>-----------</w:t>
      </w:r>
      <w:r>
        <w:t>,</w:t>
      </w:r>
      <w:r w:rsidRPr="00AA00B3">
        <w:t xml:space="preserve"> в състав:</w:t>
      </w:r>
    </w:p>
    <w:p w14:paraId="4F2CB37D" w14:textId="59C7D2CC" w:rsidR="00AA00B3" w:rsidRDefault="00AA00B3" w:rsidP="00AA00B3">
      <w:pPr>
        <w:pStyle w:val="a4"/>
        <w:jc w:val="both"/>
      </w:pPr>
      <w:r>
        <w:tab/>
      </w:r>
      <w:r>
        <w:tab/>
        <w:t>-</w:t>
      </w:r>
      <w:r>
        <w:t>Петър Владимиров Панев</w:t>
      </w:r>
      <w:r w:rsidRPr="00AA00B3">
        <w:t xml:space="preserve"> – ЕГН </w:t>
      </w:r>
      <w:r w:rsidR="00581DB5">
        <w:t>----------</w:t>
      </w:r>
      <w:r>
        <w:t>,</w:t>
      </w:r>
      <w:r>
        <w:t xml:space="preserve"> с постоянен адрес: </w:t>
      </w:r>
      <w:r w:rsidR="00581DB5">
        <w:t>------------</w:t>
      </w:r>
    </w:p>
    <w:p w14:paraId="1C871B0A" w14:textId="2B45E9C0" w:rsidR="00AA00B3" w:rsidRDefault="00AA00B3" w:rsidP="00AA00B3">
      <w:pPr>
        <w:pStyle w:val="a4"/>
        <w:jc w:val="both"/>
      </w:pPr>
      <w:r>
        <w:tab/>
      </w:r>
      <w:r>
        <w:tab/>
        <w:t>-</w:t>
      </w:r>
      <w:r>
        <w:t xml:space="preserve">Бояна </w:t>
      </w:r>
      <w:proofErr w:type="spellStart"/>
      <w:r>
        <w:t>Дорутиева</w:t>
      </w:r>
      <w:proofErr w:type="spellEnd"/>
      <w:r>
        <w:t xml:space="preserve"> Сотирова-Василева, ЕГН </w:t>
      </w:r>
      <w:r w:rsidR="00581DB5">
        <w:t>----------</w:t>
      </w:r>
      <w:r>
        <w:t xml:space="preserve">, с постоянен адрес: </w:t>
      </w:r>
      <w:r w:rsidR="00581DB5">
        <w:t>----------</w:t>
      </w:r>
    </w:p>
    <w:p w14:paraId="4FA02993" w14:textId="4E3F32D1" w:rsidR="00AA00B3" w:rsidRDefault="00AA00B3" w:rsidP="00AA00B3">
      <w:pPr>
        <w:pStyle w:val="a4"/>
        <w:jc w:val="both"/>
      </w:pPr>
      <w:r>
        <w:tab/>
      </w:r>
      <w:r>
        <w:tab/>
        <w:t>-</w:t>
      </w:r>
      <w:r>
        <w:t xml:space="preserve">Николай Цветанов Спасов, ЕГН </w:t>
      </w:r>
      <w:r w:rsidR="00581DB5">
        <w:t>----------</w:t>
      </w:r>
      <w:r w:rsidRPr="00AA00B3">
        <w:t> </w:t>
      </w:r>
      <w:r>
        <w:t xml:space="preserve">, с постоянен адрес: </w:t>
      </w:r>
      <w:r w:rsidR="00581DB5">
        <w:t>----------------</w:t>
      </w:r>
    </w:p>
    <w:p w14:paraId="79EFCF8E" w14:textId="535D3C4A" w:rsidR="00AA00B3" w:rsidRPr="00AA00B3" w:rsidRDefault="00EE2C61" w:rsidP="00AA00B3">
      <w:pPr>
        <w:pStyle w:val="a4"/>
        <w:jc w:val="both"/>
      </w:pPr>
      <w:r>
        <w:tab/>
      </w:r>
      <w:r w:rsidR="00AA00B3" w:rsidRPr="00AA00B3">
        <w:t>Заявлението е подписано от всички членове на комитета.</w:t>
      </w:r>
    </w:p>
    <w:p w14:paraId="7FFA6342" w14:textId="25E494C5" w:rsidR="00AA00B3" w:rsidRPr="00AA00B3" w:rsidRDefault="00AA00B3" w:rsidP="00AA00B3">
      <w:pPr>
        <w:pStyle w:val="a4"/>
        <w:jc w:val="both"/>
      </w:pPr>
      <w:r w:rsidRPr="00AA00B3">
        <w:t>     </w:t>
      </w:r>
      <w:r>
        <w:tab/>
      </w:r>
      <w:r w:rsidRPr="00AA00B3">
        <w:t>Към заявлението са приложени:</w:t>
      </w:r>
    </w:p>
    <w:p w14:paraId="43BED1BD" w14:textId="5F1CB2B3" w:rsidR="00AA00B3" w:rsidRPr="00AA00B3" w:rsidRDefault="00AA00B3" w:rsidP="00AA00B3">
      <w:pPr>
        <w:pStyle w:val="a4"/>
        <w:jc w:val="both"/>
      </w:pPr>
      <w:r w:rsidRPr="00AA00B3">
        <w:t xml:space="preserve">      </w:t>
      </w:r>
      <w:r>
        <w:tab/>
      </w:r>
      <w:r w:rsidR="00EE2C61">
        <w:tab/>
        <w:t xml:space="preserve">-Решение </w:t>
      </w:r>
      <w:r w:rsidRPr="00AA00B3">
        <w:t xml:space="preserve">за </w:t>
      </w:r>
      <w:r w:rsidR="00EE2C61">
        <w:t xml:space="preserve">образуване </w:t>
      </w:r>
      <w:r w:rsidRPr="00AA00B3">
        <w:t>на </w:t>
      </w:r>
      <w:r w:rsidRPr="00AA00B3">
        <w:rPr>
          <w:rStyle w:val="a5"/>
          <w:color w:val="333333"/>
        </w:rPr>
        <w:t>инициативен комитет за издигане на независим кандидат за кмет</w:t>
      </w:r>
      <w:r w:rsidRPr="00AA00B3">
        <w:t> </w:t>
      </w:r>
      <w:r w:rsidRPr="00AA00B3">
        <w:rPr>
          <w:rStyle w:val="a5"/>
          <w:color w:val="333333"/>
        </w:rPr>
        <w:t>на </w:t>
      </w:r>
      <w:r w:rsidR="00EE2C61" w:rsidRPr="00720D21">
        <w:rPr>
          <w:b/>
          <w:bCs/>
        </w:rPr>
        <w:t>кметство с. Стоб</w:t>
      </w:r>
      <w:r w:rsidR="00EE2C61">
        <w:t xml:space="preserve"> -</w:t>
      </w:r>
      <w:r w:rsidRPr="00AA00B3">
        <w:t xml:space="preserve"> </w:t>
      </w:r>
      <w:r w:rsidR="00EE2C61">
        <w:t xml:space="preserve">ГЕОРГИ ВЕЛКОВ СТАВРЕВ </w:t>
      </w:r>
      <w:r w:rsidRPr="00AA00B3">
        <w:t xml:space="preserve">с </w:t>
      </w:r>
      <w:r w:rsidR="00EE2C61" w:rsidRPr="00AA00B3">
        <w:t>ЕГН-</w:t>
      </w:r>
      <w:r w:rsidR="00581DB5">
        <w:t>-----------</w:t>
      </w:r>
      <w:r w:rsidR="00EE2C61">
        <w:t>,</w:t>
      </w:r>
    </w:p>
    <w:p w14:paraId="4C8029E7" w14:textId="46F994C2" w:rsidR="00EE2C61" w:rsidRDefault="00AA00B3" w:rsidP="00EE2C61">
      <w:pPr>
        <w:pStyle w:val="a4"/>
        <w:jc w:val="both"/>
      </w:pPr>
      <w:r w:rsidRPr="00AA00B3">
        <w:t>     </w:t>
      </w:r>
      <w:r>
        <w:tab/>
      </w:r>
      <w:r w:rsidR="00EE2C61">
        <w:tab/>
        <w:t>-</w:t>
      </w:r>
      <w:r w:rsidR="00EE2C61">
        <w:t xml:space="preserve">Решение </w:t>
      </w:r>
      <w:r w:rsidR="00EE2C61" w:rsidRPr="00AA00B3">
        <w:t xml:space="preserve">за </w:t>
      </w:r>
      <w:r w:rsidR="00EE2C61">
        <w:t xml:space="preserve">определяне на лицето, което представлява </w:t>
      </w:r>
      <w:r w:rsidR="00EE2C61" w:rsidRPr="00AA00B3">
        <w:rPr>
          <w:rStyle w:val="a5"/>
          <w:color w:val="333333"/>
        </w:rPr>
        <w:t>инициатив</w:t>
      </w:r>
      <w:r w:rsidR="00EE2C61">
        <w:rPr>
          <w:rStyle w:val="a5"/>
          <w:color w:val="333333"/>
        </w:rPr>
        <w:t>ния</w:t>
      </w:r>
      <w:r w:rsidR="00EE2C61" w:rsidRPr="00AA00B3">
        <w:rPr>
          <w:rStyle w:val="a5"/>
          <w:color w:val="333333"/>
        </w:rPr>
        <w:t xml:space="preserve"> комитет </w:t>
      </w:r>
      <w:r w:rsidR="00EE2C61">
        <w:rPr>
          <w:rStyle w:val="a5"/>
          <w:color w:val="333333"/>
        </w:rPr>
        <w:t xml:space="preserve"> - </w:t>
      </w:r>
      <w:r w:rsidR="00EE2C61">
        <w:t>Петър Владимиров Панев</w:t>
      </w:r>
      <w:r w:rsidR="00EE2C61" w:rsidRPr="00AA00B3">
        <w:t xml:space="preserve"> – ЕГН </w:t>
      </w:r>
      <w:r w:rsidR="00581DB5">
        <w:t>-----------</w:t>
      </w:r>
      <w:r w:rsidR="00EE2C61">
        <w:t>.</w:t>
      </w:r>
    </w:p>
    <w:p w14:paraId="6D5210BE" w14:textId="38B89569" w:rsidR="00EE2C61" w:rsidRDefault="00EE2C61" w:rsidP="00EE2C61">
      <w:pPr>
        <w:pStyle w:val="a4"/>
        <w:jc w:val="both"/>
      </w:pPr>
      <w:r>
        <w:tab/>
      </w:r>
      <w:r>
        <w:tab/>
        <w:t>-Справка за банкова сметка</w:t>
      </w:r>
      <w:r w:rsidR="00907D8D">
        <w:t xml:space="preserve"> от </w:t>
      </w:r>
      <w:r w:rsidR="00907D8D" w:rsidRPr="00AA00B3">
        <w:t xml:space="preserve"> „Банка ДСК“ АД</w:t>
      </w:r>
      <w:r>
        <w:t>;</w:t>
      </w:r>
    </w:p>
    <w:p w14:paraId="6FC77532" w14:textId="5F12B741" w:rsidR="00EE2C61" w:rsidRDefault="00EE2C61" w:rsidP="00EE2C61">
      <w:pPr>
        <w:pStyle w:val="a4"/>
        <w:jc w:val="both"/>
      </w:pPr>
      <w:r>
        <w:tab/>
      </w:r>
      <w:r>
        <w:tab/>
        <w:t>-Нотариално-заверени образци от подписите на лицата, участващи в инициативния комитет – 3 бр.</w:t>
      </w:r>
    </w:p>
    <w:p w14:paraId="7C2C0BB2" w14:textId="3FD24701" w:rsidR="00EE2C61" w:rsidRDefault="00EE2C61" w:rsidP="00EE2C61">
      <w:pPr>
        <w:pStyle w:val="a4"/>
        <w:jc w:val="both"/>
      </w:pPr>
      <w:r>
        <w:tab/>
      </w:r>
      <w:r>
        <w:tab/>
        <w:t xml:space="preserve">-Декларация по образец /приложение № 44-МИ/ - 3 </w:t>
      </w:r>
      <w:proofErr w:type="spellStart"/>
      <w:r>
        <w:t>бр</w:t>
      </w:r>
      <w:proofErr w:type="spellEnd"/>
      <w:r>
        <w:t>;</w:t>
      </w:r>
    </w:p>
    <w:p w14:paraId="44FEE1B3" w14:textId="703AE039" w:rsidR="00EE2C61" w:rsidRDefault="00EE2C61" w:rsidP="00AA00B3">
      <w:pPr>
        <w:pStyle w:val="a4"/>
        <w:jc w:val="both"/>
      </w:pPr>
      <w:r>
        <w:tab/>
      </w:r>
      <w:r>
        <w:tab/>
        <w:t xml:space="preserve">-Решение за определяне на лицето, което </w:t>
      </w:r>
      <w:r w:rsidR="00AA00B3" w:rsidRPr="00AA00B3">
        <w:t xml:space="preserve">ще отговаря за приходите, разходите и счетоводната отчетност на Инициативния комитет, свързани с предизборната кампания </w:t>
      </w:r>
      <w:r>
        <w:t>–</w:t>
      </w:r>
      <w:r w:rsidR="00AA00B3" w:rsidRPr="00AA00B3">
        <w:t xml:space="preserve"> </w:t>
      </w:r>
      <w:r>
        <w:t>Петър Владимиров Панев</w:t>
      </w:r>
      <w:r w:rsidRPr="00AA00B3">
        <w:t xml:space="preserve"> – ЕГН </w:t>
      </w:r>
      <w:r w:rsidR="00581DB5">
        <w:t>----------------</w:t>
      </w:r>
      <w:r>
        <w:t>;</w:t>
      </w:r>
    </w:p>
    <w:p w14:paraId="463710F6" w14:textId="1AEEA2FD" w:rsidR="00AA00B3" w:rsidRPr="00AA00B3" w:rsidRDefault="00EE2C61" w:rsidP="00AA00B3">
      <w:pPr>
        <w:pStyle w:val="a4"/>
        <w:jc w:val="both"/>
      </w:pPr>
      <w:r>
        <w:tab/>
      </w:r>
      <w:r w:rsidR="00AA00B3" w:rsidRPr="00AA00B3">
        <w:t xml:space="preserve">При извършената проверка по чл.154 ал.1 от Изборния кодекс Общинска избирателна комисия </w:t>
      </w:r>
      <w:r w:rsidR="00907D8D">
        <w:t>Кочериново</w:t>
      </w:r>
      <w:r w:rsidR="00AA00B3" w:rsidRPr="00AA00B3">
        <w:t xml:space="preserve"> установи, че членовете на инициативния комитет отговарят на изискванията по чл.151 ал.2 т.1 от Изборния кодекс-лицата са с постоянен адрес на територията на изборния район и са приложени всички изискуеми се на основание чл.153 от Изборния кодекс документи за регистрация.</w:t>
      </w:r>
    </w:p>
    <w:p w14:paraId="49928FBF" w14:textId="4669EAF3" w:rsidR="00AA00B3" w:rsidRPr="00AA00B3" w:rsidRDefault="00AA00B3" w:rsidP="00AA00B3">
      <w:pPr>
        <w:pStyle w:val="a4"/>
        <w:ind w:firstLine="708"/>
        <w:jc w:val="both"/>
      </w:pPr>
      <w:r w:rsidRPr="00AA00B3">
        <w:t xml:space="preserve">Предвид изложеното и на основание чл.85 ал.4, чл.87 ал.1 т. 13 и чл.154 ал.1 от Изборния кодекс Общинска избирателна комисия </w:t>
      </w:r>
      <w:r w:rsidR="00907D8D">
        <w:t>Кочериново взе следното</w:t>
      </w:r>
    </w:p>
    <w:p w14:paraId="16A17F2F" w14:textId="77777777" w:rsidR="00AA00B3" w:rsidRPr="00AA00B3" w:rsidRDefault="00AA00B3" w:rsidP="00AA00B3">
      <w:pPr>
        <w:pStyle w:val="a4"/>
        <w:jc w:val="both"/>
      </w:pPr>
      <w:r w:rsidRPr="00AA00B3">
        <w:t> </w:t>
      </w:r>
    </w:p>
    <w:p w14:paraId="4C98FE06" w14:textId="37CD2C65" w:rsidR="00AA00B3" w:rsidRDefault="00AA00B3" w:rsidP="00AA00B3">
      <w:pPr>
        <w:pStyle w:val="a4"/>
        <w:ind w:left="3540" w:firstLine="708"/>
        <w:jc w:val="both"/>
        <w:rPr>
          <w:rStyle w:val="a5"/>
          <w:color w:val="333333"/>
        </w:rPr>
      </w:pPr>
      <w:r w:rsidRPr="00AA00B3">
        <w:rPr>
          <w:rStyle w:val="a5"/>
          <w:color w:val="333333"/>
        </w:rPr>
        <w:t>РЕШ</w:t>
      </w:r>
      <w:r>
        <w:rPr>
          <w:rStyle w:val="a5"/>
          <w:color w:val="333333"/>
        </w:rPr>
        <w:t>ЕНИЕ</w:t>
      </w:r>
    </w:p>
    <w:p w14:paraId="5AFCF576" w14:textId="77777777" w:rsidR="00907D8D" w:rsidRPr="00AA00B3" w:rsidRDefault="00907D8D" w:rsidP="00AA00B3">
      <w:pPr>
        <w:pStyle w:val="a4"/>
        <w:ind w:left="3540" w:firstLine="708"/>
        <w:jc w:val="both"/>
      </w:pPr>
    </w:p>
    <w:p w14:paraId="2455FEC1" w14:textId="0185AC82" w:rsidR="00AA00B3" w:rsidRDefault="00AA00B3" w:rsidP="00AA00B3">
      <w:pPr>
        <w:pStyle w:val="a4"/>
        <w:jc w:val="both"/>
      </w:pPr>
      <w:r w:rsidRPr="00AA00B3">
        <w:t>              Регистрира </w:t>
      </w:r>
      <w:r w:rsidRPr="00AA00B3">
        <w:rPr>
          <w:rStyle w:val="a5"/>
          <w:color w:val="333333"/>
        </w:rPr>
        <w:t>инициативен комитет за издигане на независим кандидат  </w:t>
      </w:r>
      <w:r w:rsidR="00907D8D">
        <w:t xml:space="preserve">ГЕОРГИ ВЕЛКОВ СТАВРЕВ </w:t>
      </w:r>
      <w:r w:rsidR="00907D8D" w:rsidRPr="00AA00B3">
        <w:t>с ЕГН-</w:t>
      </w:r>
      <w:r w:rsidR="00581DB5">
        <w:t>---------</w:t>
      </w:r>
      <w:r w:rsidR="00907D8D">
        <w:t xml:space="preserve"> </w:t>
      </w:r>
      <w:r w:rsidRPr="00AA00B3">
        <w:rPr>
          <w:rStyle w:val="a5"/>
          <w:color w:val="333333"/>
        </w:rPr>
        <w:t xml:space="preserve">за кмет на </w:t>
      </w:r>
      <w:r w:rsidR="00907D8D">
        <w:rPr>
          <w:rStyle w:val="a5"/>
          <w:color w:val="333333"/>
        </w:rPr>
        <w:t xml:space="preserve">кметство с. </w:t>
      </w:r>
      <w:proofErr w:type="spellStart"/>
      <w:r w:rsidR="00907D8D">
        <w:rPr>
          <w:rStyle w:val="a5"/>
          <w:color w:val="333333"/>
        </w:rPr>
        <w:t>Стоб</w:t>
      </w:r>
      <w:r w:rsidRPr="00AA00B3">
        <w:t>,</w:t>
      </w:r>
      <w:r w:rsidR="00907D8D">
        <w:t>община</w:t>
      </w:r>
      <w:proofErr w:type="spellEnd"/>
      <w:r w:rsidR="00907D8D">
        <w:t xml:space="preserve"> Кочериново</w:t>
      </w:r>
      <w:r w:rsidRPr="00AA00B3">
        <w:t xml:space="preserve"> в изборите за общински съветници и кметове на 29.10.2023 г., в състав:</w:t>
      </w:r>
    </w:p>
    <w:p w14:paraId="6400FA0A" w14:textId="4F73A702" w:rsidR="00907D8D" w:rsidRDefault="00907D8D" w:rsidP="00907D8D">
      <w:pPr>
        <w:pStyle w:val="a4"/>
        <w:jc w:val="both"/>
      </w:pPr>
      <w:r>
        <w:tab/>
      </w:r>
      <w:r>
        <w:tab/>
      </w:r>
      <w:r>
        <w:t>-Петър Владимиров Панев</w:t>
      </w:r>
      <w:r w:rsidRPr="00AA00B3">
        <w:t xml:space="preserve"> – ЕГН </w:t>
      </w:r>
      <w:r w:rsidR="00581DB5">
        <w:t>---------</w:t>
      </w:r>
      <w:r>
        <w:t xml:space="preserve">, с постоянен адрес: </w:t>
      </w:r>
      <w:r w:rsidR="00581DB5">
        <w:t>--------</w:t>
      </w:r>
    </w:p>
    <w:p w14:paraId="14853644" w14:textId="77D60F21" w:rsidR="00907D8D" w:rsidRDefault="00907D8D" w:rsidP="00907D8D">
      <w:pPr>
        <w:pStyle w:val="a4"/>
        <w:jc w:val="both"/>
      </w:pPr>
      <w:r>
        <w:tab/>
      </w:r>
      <w:r>
        <w:tab/>
        <w:t xml:space="preserve">-Бояна </w:t>
      </w:r>
      <w:proofErr w:type="spellStart"/>
      <w:r>
        <w:t>Дорутиева</w:t>
      </w:r>
      <w:proofErr w:type="spellEnd"/>
      <w:r>
        <w:t xml:space="preserve"> Сотирова-Василева, ЕГН </w:t>
      </w:r>
      <w:r w:rsidR="00581DB5">
        <w:t>----------</w:t>
      </w:r>
      <w:r>
        <w:t xml:space="preserve"> , с постоянен адрес: </w:t>
      </w:r>
      <w:r w:rsidR="00581DB5">
        <w:t>--------</w:t>
      </w:r>
    </w:p>
    <w:p w14:paraId="557F8001" w14:textId="2D77F381" w:rsidR="00907D8D" w:rsidRDefault="00907D8D" w:rsidP="00907D8D">
      <w:pPr>
        <w:pStyle w:val="a4"/>
        <w:jc w:val="both"/>
      </w:pPr>
      <w:r>
        <w:tab/>
      </w:r>
      <w:r>
        <w:tab/>
        <w:t xml:space="preserve">-Николай Цветанов Спасов, ЕГН </w:t>
      </w:r>
      <w:r w:rsidR="00581DB5">
        <w:t>-------</w:t>
      </w:r>
      <w:r>
        <w:t>, с постоянен адрес: с</w:t>
      </w:r>
      <w:r w:rsidR="00581DB5">
        <w:t>-----------</w:t>
      </w:r>
    </w:p>
    <w:p w14:paraId="2ACB7669" w14:textId="77777777" w:rsidR="00907D8D" w:rsidRDefault="00907D8D" w:rsidP="00907D8D">
      <w:pPr>
        <w:pStyle w:val="a4"/>
        <w:jc w:val="both"/>
      </w:pPr>
    </w:p>
    <w:p w14:paraId="16D9DFC1" w14:textId="797C27AB" w:rsidR="00AA00B3" w:rsidRPr="00AA00B3" w:rsidRDefault="00AA00B3" w:rsidP="00907D8D">
      <w:pPr>
        <w:pStyle w:val="a4"/>
        <w:ind w:firstLine="708"/>
        <w:jc w:val="both"/>
      </w:pPr>
      <w:r w:rsidRPr="00AA00B3">
        <w:t>   Издава удостоверение за регистрация на инициативен комитет по чл.87 ал.1 т.13 от Изборния кодекс.</w:t>
      </w:r>
    </w:p>
    <w:bookmarkEnd w:id="0"/>
    <w:p w14:paraId="5FA11295" w14:textId="2B0ACD0C" w:rsidR="00DE3D08" w:rsidRPr="00AA00B3" w:rsidRDefault="00DE3D08" w:rsidP="00AA00B3">
      <w:pPr>
        <w:pStyle w:val="a4"/>
        <w:jc w:val="both"/>
      </w:pPr>
      <w:r w:rsidRPr="00AA00B3">
        <w:rPr>
          <w:b/>
          <w:bCs/>
        </w:rPr>
        <w:t> </w:t>
      </w:r>
      <w:r w:rsidRPr="00AA00B3">
        <w:tab/>
      </w:r>
      <w:r w:rsidR="00907D8D">
        <w:tab/>
      </w:r>
      <w:r w:rsidRPr="00AA00B3">
        <w:t>Решението е взето единодушно.</w:t>
      </w:r>
    </w:p>
    <w:p w14:paraId="4152C4DB" w14:textId="77777777" w:rsidR="00DE3D08" w:rsidRPr="00AA00B3" w:rsidRDefault="00DE3D08" w:rsidP="00AA00B3">
      <w:pPr>
        <w:pStyle w:val="a4"/>
        <w:jc w:val="both"/>
      </w:pPr>
    </w:p>
    <w:p w14:paraId="1F56E086" w14:textId="7786D66D" w:rsidR="00DE3D08" w:rsidRPr="00AA00B3" w:rsidRDefault="00907D8D" w:rsidP="00907D8D">
      <w:pPr>
        <w:pStyle w:val="a4"/>
        <w:jc w:val="both"/>
      </w:pPr>
      <w:r>
        <w:tab/>
      </w:r>
      <w:r>
        <w:tab/>
      </w:r>
      <w:r w:rsidR="00DE3D08" w:rsidRPr="00AA00B3">
        <w:t xml:space="preserve">Решението подлежи на обжалване пред ЦИК чрез ОИК в тридневен срок от обявяването му. </w:t>
      </w:r>
    </w:p>
    <w:p w14:paraId="62F03BC9" w14:textId="77777777" w:rsidR="00DE3D08" w:rsidRPr="00AA00B3" w:rsidRDefault="00DE3D08" w:rsidP="00AA00B3">
      <w:pPr>
        <w:pStyle w:val="a4"/>
        <w:jc w:val="both"/>
      </w:pPr>
      <w:r w:rsidRPr="00AA00B3">
        <w:t xml:space="preserve">                </w:t>
      </w:r>
    </w:p>
    <w:p w14:paraId="35327652" w14:textId="77777777" w:rsidR="00DE3D08" w:rsidRPr="00582867" w:rsidRDefault="00DE3D08" w:rsidP="00DE3D08"/>
    <w:p w14:paraId="6BF1FBA2" w14:textId="77777777" w:rsidR="00DE3D08" w:rsidRPr="00582867" w:rsidRDefault="00DE3D08" w:rsidP="00DE3D08">
      <w:r w:rsidRPr="00582867">
        <w:lastRenderedPageBreak/>
        <w:t xml:space="preserve">ПРЕДСЕДАТЕЛ: </w:t>
      </w:r>
    </w:p>
    <w:p w14:paraId="3D4F5982" w14:textId="77777777" w:rsidR="00DE3D08" w:rsidRPr="00582867" w:rsidRDefault="00DE3D08" w:rsidP="00DE3D08">
      <w:r w:rsidRPr="00582867">
        <w:t xml:space="preserve">Атанаска Богоева </w:t>
      </w:r>
    </w:p>
    <w:p w14:paraId="28299A2F" w14:textId="77777777" w:rsidR="00DE3D08" w:rsidRPr="00582867" w:rsidRDefault="00DE3D08" w:rsidP="00DE3D08"/>
    <w:p w14:paraId="5F0CBB43" w14:textId="77777777" w:rsidR="00DE3D08" w:rsidRPr="00582867" w:rsidRDefault="00DE3D08" w:rsidP="00DE3D08">
      <w:r w:rsidRPr="00582867">
        <w:t xml:space="preserve">СЕКРЕТАР: </w:t>
      </w:r>
    </w:p>
    <w:p w14:paraId="0678F068" w14:textId="77777777" w:rsidR="00DE3D08" w:rsidRDefault="00DE3D08" w:rsidP="00DE3D08">
      <w:r>
        <w:t xml:space="preserve">Славка </w:t>
      </w:r>
      <w:proofErr w:type="spellStart"/>
      <w:r>
        <w:t>Крашевска</w:t>
      </w:r>
      <w:proofErr w:type="spellEnd"/>
    </w:p>
    <w:p w14:paraId="68AB6AF2" w14:textId="77777777" w:rsidR="00DE3D08" w:rsidRDefault="00DE3D08" w:rsidP="00DE3D08"/>
    <w:p w14:paraId="1332A35A" w14:textId="77777777" w:rsidR="00DE3D08" w:rsidRPr="00582867" w:rsidRDefault="00DE3D08" w:rsidP="00DE3D08"/>
    <w:p w14:paraId="18B17A95" w14:textId="77777777" w:rsidR="00DE3D08" w:rsidRPr="00582867" w:rsidRDefault="00DE3D08" w:rsidP="00DE3D08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6BB85329" w14:textId="77777777" w:rsidR="00DE3D08" w:rsidRPr="00582867" w:rsidRDefault="00DE3D08" w:rsidP="00DE3D08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18.09.2023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195B2C1B" w14:textId="77777777" w:rsidR="00DE3D08" w:rsidRDefault="00DE3D08" w:rsidP="00DE3D08"/>
    <w:p w14:paraId="59B7C3FA" w14:textId="77777777" w:rsidR="00DE3D08" w:rsidRDefault="00DE3D08" w:rsidP="00DE3D08"/>
    <w:p w14:paraId="79E62230" w14:textId="77777777" w:rsidR="00DE3D08" w:rsidRDefault="00DE3D08" w:rsidP="00DE3D08"/>
    <w:p w14:paraId="0CBA7983" w14:textId="77777777" w:rsidR="00DE3D08" w:rsidRDefault="00DE3D08" w:rsidP="00DE3D08"/>
    <w:p w14:paraId="68D4439F" w14:textId="77777777" w:rsidR="00DE3D08" w:rsidRDefault="00DE3D08" w:rsidP="00DE3D08"/>
    <w:p w14:paraId="32330AF9" w14:textId="77777777" w:rsidR="00DE3D08" w:rsidRDefault="00DE3D08" w:rsidP="00DE3D08"/>
    <w:p w14:paraId="6B38AE9F" w14:textId="77777777" w:rsidR="00DE3D08" w:rsidRDefault="00DE3D08" w:rsidP="00DE3D08"/>
    <w:p w14:paraId="1EF695E0" w14:textId="77777777" w:rsidR="00A83B3E" w:rsidRDefault="00A83B3E"/>
    <w:sectPr w:rsidR="00A83B3E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D05EF"/>
    <w:multiLevelType w:val="multilevel"/>
    <w:tmpl w:val="BCC4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0F2E0B"/>
    <w:multiLevelType w:val="multilevel"/>
    <w:tmpl w:val="47282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2019680">
    <w:abstractNumId w:val="1"/>
  </w:num>
  <w:num w:numId="2" w16cid:durableId="92518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C5"/>
    <w:rsid w:val="000D2239"/>
    <w:rsid w:val="00247674"/>
    <w:rsid w:val="003A789C"/>
    <w:rsid w:val="004749C5"/>
    <w:rsid w:val="00581DB5"/>
    <w:rsid w:val="00720D21"/>
    <w:rsid w:val="00907D8D"/>
    <w:rsid w:val="00A83B3E"/>
    <w:rsid w:val="00AA00B3"/>
    <w:rsid w:val="00DE3D08"/>
    <w:rsid w:val="00EE2C61"/>
    <w:rsid w:val="00F8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91832"/>
  <w15:chartTrackingRefBased/>
  <w15:docId w15:val="{04DA524C-DAA9-4C45-AC5C-947FE255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D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E3D0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E3D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5">
    <w:name w:val="Strong"/>
    <w:basedOn w:val="a0"/>
    <w:uiPriority w:val="22"/>
    <w:qFormat/>
    <w:rsid w:val="00AA00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2023-09-18T15:54:00Z</dcterms:created>
  <dcterms:modified xsi:type="dcterms:W3CDTF">2023-09-18T15:56:00Z</dcterms:modified>
</cp:coreProperties>
</file>