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805CB0" w:rsidRPr="002618BC" w:rsidRDefault="00805CB0" w:rsidP="00016120">
      <w:pPr>
        <w:pBdr>
          <w:bottom w:val="single" w:sz="6" w:space="0" w:color="auto"/>
        </w:pBdr>
        <w:rPr>
          <w:rFonts w:ascii="Calibri" w:hAnsi="Calibri" w:cs="Calibri"/>
        </w:rPr>
      </w:pPr>
    </w:p>
    <w:p w:rsidR="00805CB0" w:rsidRPr="00244E90" w:rsidRDefault="00805CB0" w:rsidP="00805CB0">
      <w:pPr>
        <w:ind w:firstLine="708"/>
        <w:jc w:val="both"/>
      </w:pPr>
    </w:p>
    <w:p w:rsidR="00805CB0" w:rsidRPr="00582867" w:rsidRDefault="00805CB0" w:rsidP="00805CB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D0297D">
        <w:rPr>
          <w:b/>
          <w:bCs/>
        </w:rPr>
        <w:t>21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805CB0" w:rsidRPr="00582867" w:rsidRDefault="00805CB0" w:rsidP="00805CB0">
      <w:pPr>
        <w:ind w:left="2832" w:firstLine="708"/>
        <w:jc w:val="both"/>
      </w:pPr>
      <w:r w:rsidRPr="00582867">
        <w:t xml:space="preserve">Гр. Кочериново, </w:t>
      </w:r>
      <w:r w:rsidR="009A3AAD">
        <w:rPr>
          <w:lang w:val="ru-RU"/>
        </w:rPr>
        <w:t>27</w:t>
      </w:r>
      <w:r w:rsidRPr="00582867">
        <w:rPr>
          <w:lang w:val="ru-RU"/>
        </w:rPr>
        <w:t>.0</w:t>
      </w:r>
      <w:r>
        <w:rPr>
          <w:lang w:val="ru-RU"/>
        </w:rPr>
        <w:t>1</w:t>
      </w:r>
      <w:r w:rsidRPr="00582867">
        <w:rPr>
          <w:lang w:val="ru-RU"/>
        </w:rPr>
        <w:t>.202</w:t>
      </w:r>
      <w:r>
        <w:rPr>
          <w:lang w:val="ru-RU"/>
        </w:rPr>
        <w:t>6</w:t>
      </w:r>
      <w:r w:rsidRPr="00582867">
        <w:t xml:space="preserve"> г.</w:t>
      </w:r>
    </w:p>
    <w:p w:rsidR="00805CB0" w:rsidRPr="00582867" w:rsidRDefault="00805CB0" w:rsidP="00805CB0">
      <w:pPr>
        <w:jc w:val="both"/>
      </w:pPr>
    </w:p>
    <w:p w:rsidR="00D0297D" w:rsidRPr="001F241E" w:rsidRDefault="00723DA9" w:rsidP="00D0297D">
      <w:pPr>
        <w:pStyle w:val="a4"/>
        <w:jc w:val="both"/>
      </w:pPr>
      <w:r>
        <w:t xml:space="preserve">            </w:t>
      </w:r>
      <w:r w:rsidR="009A3AAD">
        <w:tab/>
      </w:r>
      <w:r w:rsidR="00805CB0" w:rsidRPr="00981F55">
        <w:t xml:space="preserve">ОТНОСНО: </w:t>
      </w:r>
      <w:bookmarkStart w:id="0" w:name="_Hlk145756785"/>
      <w:r w:rsidR="00D0297D">
        <w:rPr>
          <w:shd w:val="clear" w:color="auto" w:fill="FFFFFF"/>
        </w:rPr>
        <w:t>Назначаване на СИК в с. Бараково, община Кочериново и утвърждаване на списъците на резервните членове на СИК, предложени от всяка от участващите в консултациите партии и коалиции</w:t>
      </w:r>
      <w:r w:rsidR="00D0297D" w:rsidRPr="001F241E">
        <w:rPr>
          <w:shd w:val="clear" w:color="auto" w:fill="FFFFFF"/>
        </w:rPr>
        <w:t xml:space="preserve"> при произвеждане на частичен избор за кмет на кметство с. </w:t>
      </w:r>
      <w:r w:rsidR="00D0297D">
        <w:rPr>
          <w:shd w:val="clear" w:color="auto" w:fill="FFFFFF"/>
        </w:rPr>
        <w:t>Бараково, Община Кочериново на 22.02.</w:t>
      </w:r>
      <w:r w:rsidR="00D0297D" w:rsidRPr="001F241E">
        <w:rPr>
          <w:shd w:val="clear" w:color="auto" w:fill="FFFFFF"/>
        </w:rPr>
        <w:t>202</w:t>
      </w:r>
      <w:r w:rsidR="00D0297D">
        <w:rPr>
          <w:shd w:val="clear" w:color="auto" w:fill="FFFFFF"/>
        </w:rPr>
        <w:t>6</w:t>
      </w:r>
      <w:r w:rsidR="00D0297D" w:rsidRPr="001F241E">
        <w:rPr>
          <w:shd w:val="clear" w:color="auto" w:fill="FFFFFF"/>
        </w:rPr>
        <w:t xml:space="preserve"> год.</w:t>
      </w:r>
      <w:r w:rsidR="00D0297D" w:rsidRPr="001F241E">
        <w:t>;</w:t>
      </w:r>
    </w:p>
    <w:p w:rsidR="00D0297D" w:rsidRDefault="00ED11AA" w:rsidP="00D0297D">
      <w:pPr>
        <w:pStyle w:val="a4"/>
        <w:jc w:val="both"/>
      </w:pPr>
      <w:r>
        <w:tab/>
      </w:r>
      <w:r w:rsidR="009A3AAD">
        <w:tab/>
      </w:r>
      <w:r w:rsidR="00D0297D">
        <w:t xml:space="preserve">В Общинска избирателна комисия Кочериново е постъпило предложение от Кмета на община Кочериново за назначаване състава на 1 / един / брой СИК 10270005, в състав от 9 /девет/ членове, за провеждане на частичните избори за Кмет на Кметство с. Бараково, насрочени за 22.02.2026 год. Към предложението е приложен протокол от консултации. Представен е и списък на резервните членове на СИК. Видно е от протокола, че при  проведените консултации е постигнато съгласие във връзка с разпределението на ръководните длъжности в СИК. </w:t>
      </w:r>
    </w:p>
    <w:p w:rsidR="00D0297D" w:rsidRDefault="00D0297D" w:rsidP="00D0297D">
      <w:pPr>
        <w:pStyle w:val="a4"/>
        <w:jc w:val="both"/>
      </w:pPr>
      <w:r>
        <w:tab/>
        <w:t xml:space="preserve">След извършена проверка на представеното предложение ОИК Кочериново констатира, че предложението съдържа всички необходими документи, поради което и на основание чл. 3, ал. 3, чл.87, ал.1, т.5, чл. 89, чл. 91, ал. </w:t>
      </w:r>
      <w:r>
        <w:rPr>
          <w:lang w:val="en-US"/>
        </w:rPr>
        <w:t>8</w:t>
      </w:r>
      <w:r>
        <w:t xml:space="preserve"> от ИК, Общинска избирателна комисия Кочериново взе следното</w:t>
      </w:r>
    </w:p>
    <w:p w:rsidR="00D0297D" w:rsidRDefault="00D0297D" w:rsidP="00D0297D">
      <w:pPr>
        <w:pStyle w:val="a4"/>
        <w:jc w:val="both"/>
      </w:pPr>
    </w:p>
    <w:p w:rsidR="00D0297D" w:rsidRDefault="00D0297D" w:rsidP="00D0297D">
      <w:pPr>
        <w:shd w:val="clear" w:color="auto" w:fill="FFFFFF"/>
        <w:spacing w:after="15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Р Е Ш Е Н И Е  № 021-ЧМИ</w:t>
      </w:r>
    </w:p>
    <w:p w:rsidR="00D0297D" w:rsidRDefault="00D0297D" w:rsidP="00D0297D">
      <w:pPr>
        <w:shd w:val="clear" w:color="auto" w:fill="FFFFFF"/>
        <w:spacing w:after="150"/>
        <w:jc w:val="both"/>
        <w:rPr>
          <w:b/>
          <w:bCs/>
        </w:rPr>
      </w:pPr>
    </w:p>
    <w:p w:rsidR="00D0297D" w:rsidRDefault="00D0297D" w:rsidP="00D0297D">
      <w:pPr>
        <w:pStyle w:val="a4"/>
        <w:jc w:val="both"/>
      </w:pPr>
      <w:r>
        <w:tab/>
        <w:t>1. НАЗНАЧАВА съставът на 1 /един/ брой СИК 10270005, с. Бараково, общ. Кочериново в състав от 9/девет/ членове, както следва:</w:t>
      </w:r>
    </w:p>
    <w:p w:rsidR="00D0297D" w:rsidRDefault="00D0297D" w:rsidP="00D0297D">
      <w:pPr>
        <w:pStyle w:val="a4"/>
        <w:jc w:val="both"/>
      </w:pPr>
      <w:r>
        <w:tab/>
      </w:r>
      <w:r>
        <w:tab/>
        <w:t>-Председател – Йорданка Манолова Йорданова, представител на Коалиция „ГЕРБ-СДС“;</w:t>
      </w:r>
    </w:p>
    <w:p w:rsidR="00D0297D" w:rsidRDefault="00D0297D" w:rsidP="00D0297D">
      <w:pPr>
        <w:pStyle w:val="a4"/>
        <w:jc w:val="both"/>
      </w:pPr>
      <w:r>
        <w:tab/>
      </w:r>
      <w:r>
        <w:tab/>
        <w:t xml:space="preserve">-Зам. председател – </w:t>
      </w:r>
      <w:proofErr w:type="spellStart"/>
      <w:r>
        <w:t>Маня</w:t>
      </w:r>
      <w:proofErr w:type="spellEnd"/>
      <w:r>
        <w:t xml:space="preserve"> Славчова </w:t>
      </w:r>
      <w:proofErr w:type="spellStart"/>
      <w:r>
        <w:t>Мартинш</w:t>
      </w:r>
      <w:proofErr w:type="spellEnd"/>
      <w:r>
        <w:t>, представител на Коалиция „</w:t>
      </w:r>
      <w:r w:rsidRPr="00B06C33">
        <w:t>Продължаваме Промяната-Демократична България“</w:t>
      </w:r>
    </w:p>
    <w:p w:rsidR="00D0297D" w:rsidRDefault="00D0297D" w:rsidP="00D0297D">
      <w:pPr>
        <w:pStyle w:val="a4"/>
        <w:jc w:val="both"/>
      </w:pPr>
      <w:r>
        <w:tab/>
      </w:r>
      <w:r>
        <w:tab/>
        <w:t xml:space="preserve">-Секретар – Станка Стефанова </w:t>
      </w:r>
      <w:proofErr w:type="spellStart"/>
      <w:r>
        <w:t>Ридарска</w:t>
      </w:r>
      <w:proofErr w:type="spellEnd"/>
      <w:r>
        <w:t>, представител на ПП „Възраждане“</w:t>
      </w:r>
    </w:p>
    <w:p w:rsidR="00D0297D" w:rsidRDefault="00D0297D" w:rsidP="00D0297D">
      <w:pPr>
        <w:pStyle w:val="a4"/>
        <w:jc w:val="both"/>
      </w:pPr>
      <w:r>
        <w:tab/>
      </w:r>
      <w:r>
        <w:tab/>
        <w:t>-Член – Красимира Иванова Димчева, представител на Коалиция „ДПС-Ново начало“</w:t>
      </w:r>
    </w:p>
    <w:p w:rsidR="00D0297D" w:rsidRDefault="00D0297D" w:rsidP="00D0297D">
      <w:pPr>
        <w:pStyle w:val="a4"/>
        <w:jc w:val="both"/>
      </w:pPr>
      <w:r>
        <w:tab/>
      </w:r>
      <w:r>
        <w:tab/>
        <w:t xml:space="preserve">-Член – Любка Йорданова Филипова, представител на </w:t>
      </w:r>
      <w:proofErr w:type="spellStart"/>
      <w:r>
        <w:t>Коалиция„БСП</w:t>
      </w:r>
      <w:proofErr w:type="spellEnd"/>
      <w:r>
        <w:t>–ОБЕДИНЕНА ЛЕВИЦА“</w:t>
      </w:r>
    </w:p>
    <w:p w:rsidR="00D0297D" w:rsidRDefault="00D0297D" w:rsidP="00D0297D">
      <w:pPr>
        <w:pStyle w:val="a4"/>
        <w:jc w:val="both"/>
      </w:pPr>
      <w:r>
        <w:tab/>
      </w:r>
      <w:r>
        <w:tab/>
        <w:t>-Член – Зоя Симеонова Клисурска, представител на ПП „ИТН“</w:t>
      </w:r>
    </w:p>
    <w:p w:rsidR="00D0297D" w:rsidRDefault="00D0297D" w:rsidP="00D0297D">
      <w:pPr>
        <w:pStyle w:val="a4"/>
        <w:jc w:val="both"/>
      </w:pPr>
      <w:r>
        <w:tab/>
      </w:r>
      <w:r>
        <w:tab/>
        <w:t>-Член – Симона Благоева Георгиева, представител на ПП „МЕЧ“</w:t>
      </w:r>
    </w:p>
    <w:p w:rsidR="00D0297D" w:rsidRDefault="00D0297D" w:rsidP="00D0297D">
      <w:pPr>
        <w:pStyle w:val="a4"/>
        <w:ind w:firstLine="1416"/>
        <w:jc w:val="both"/>
      </w:pPr>
      <w:r>
        <w:t xml:space="preserve">-Член – Добринка Манолова Борисова, представител на </w:t>
      </w:r>
      <w:proofErr w:type="spellStart"/>
      <w:r>
        <w:t>Коалиция„БСП</w:t>
      </w:r>
      <w:proofErr w:type="spellEnd"/>
      <w:r>
        <w:t xml:space="preserve">–ОБЕДИНЕНА ЛЕВИЦА“ </w:t>
      </w:r>
    </w:p>
    <w:p w:rsidR="00D0297D" w:rsidRDefault="00D0297D" w:rsidP="00D0297D">
      <w:pPr>
        <w:pStyle w:val="a4"/>
        <w:ind w:firstLine="1416"/>
        <w:jc w:val="both"/>
      </w:pPr>
      <w:r>
        <w:t>-Член – Даниела Стоянова Стойчева, представител на Коалиция „ДПС-Ново начало“</w:t>
      </w:r>
    </w:p>
    <w:p w:rsidR="00D0297D" w:rsidRDefault="00D0297D" w:rsidP="00D0297D">
      <w:pPr>
        <w:pStyle w:val="a4"/>
        <w:jc w:val="both"/>
        <w:rPr>
          <w:color w:val="333333"/>
        </w:rPr>
      </w:pPr>
      <w:r>
        <w:tab/>
      </w:r>
      <w:r>
        <w:rPr>
          <w:b/>
          <w:bCs/>
          <w:color w:val="333333"/>
        </w:rPr>
        <w:t>Издава</w:t>
      </w:r>
      <w:r>
        <w:rPr>
          <w:color w:val="333333"/>
        </w:rPr>
        <w:t> удостоверения на членовете на СИК;</w:t>
      </w:r>
    </w:p>
    <w:p w:rsidR="00D0297D" w:rsidRDefault="00D0297D" w:rsidP="00D0297D">
      <w:pPr>
        <w:pStyle w:val="a4"/>
        <w:jc w:val="both"/>
        <w:rPr>
          <w:color w:val="333333"/>
        </w:rPr>
      </w:pPr>
    </w:p>
    <w:p w:rsidR="00D0297D" w:rsidRDefault="00D0297D" w:rsidP="00D0297D">
      <w:pPr>
        <w:pStyle w:val="a4"/>
        <w:jc w:val="both"/>
        <w:rPr>
          <w:color w:val="333333"/>
        </w:rPr>
      </w:pPr>
      <w:r>
        <w:rPr>
          <w:color w:val="333333"/>
        </w:rPr>
        <w:tab/>
        <w:t>2.</w:t>
      </w:r>
      <w:r>
        <w:rPr>
          <w:b/>
          <w:bCs/>
          <w:color w:val="333333"/>
        </w:rPr>
        <w:t>УТВЪРЖДАВА</w:t>
      </w:r>
      <w:r>
        <w:rPr>
          <w:color w:val="333333"/>
        </w:rPr>
        <w:t> списък на резервните членове на СИК както следва:</w:t>
      </w:r>
    </w:p>
    <w:p w:rsidR="00D0297D" w:rsidRDefault="00D0297D" w:rsidP="00D0297D">
      <w:pPr>
        <w:pStyle w:val="a4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 xml:space="preserve">-Петър </w:t>
      </w:r>
      <w:proofErr w:type="spellStart"/>
      <w:r>
        <w:rPr>
          <w:color w:val="333333"/>
        </w:rPr>
        <w:t>Вергилов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Пироев</w:t>
      </w:r>
      <w:proofErr w:type="spellEnd"/>
      <w:r>
        <w:rPr>
          <w:color w:val="333333"/>
        </w:rPr>
        <w:t>, Коалиция „ГЕРБ-СДС“</w:t>
      </w:r>
    </w:p>
    <w:p w:rsidR="00D0297D" w:rsidRDefault="00D0297D" w:rsidP="00D0297D">
      <w:pPr>
        <w:pStyle w:val="a4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 xml:space="preserve">-Теменужка Димитрова </w:t>
      </w:r>
      <w:proofErr w:type="spellStart"/>
      <w:r>
        <w:rPr>
          <w:color w:val="333333"/>
        </w:rPr>
        <w:t>Димитрова</w:t>
      </w:r>
      <w:proofErr w:type="spellEnd"/>
      <w:r>
        <w:rPr>
          <w:color w:val="333333"/>
        </w:rPr>
        <w:t>, Коалиция „ГЕРБ-СДС“</w:t>
      </w:r>
    </w:p>
    <w:p w:rsidR="00D0297D" w:rsidRDefault="00D0297D" w:rsidP="00D0297D">
      <w:pPr>
        <w:pStyle w:val="a4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 xml:space="preserve">-Даниела Василева </w:t>
      </w:r>
      <w:proofErr w:type="spellStart"/>
      <w:r>
        <w:rPr>
          <w:color w:val="333333"/>
        </w:rPr>
        <w:t>Каличка</w:t>
      </w:r>
      <w:proofErr w:type="spellEnd"/>
      <w:r>
        <w:rPr>
          <w:color w:val="333333"/>
        </w:rPr>
        <w:t xml:space="preserve"> – Коалиция „ПП-ДБ“</w:t>
      </w:r>
    </w:p>
    <w:p w:rsidR="00D0297D" w:rsidRDefault="00D0297D" w:rsidP="00D0297D">
      <w:pPr>
        <w:pStyle w:val="a4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 xml:space="preserve">-Грация </w:t>
      </w:r>
      <w:proofErr w:type="spellStart"/>
      <w:r>
        <w:rPr>
          <w:color w:val="333333"/>
        </w:rPr>
        <w:t>Ботьова</w:t>
      </w:r>
      <w:proofErr w:type="spellEnd"/>
      <w:r>
        <w:rPr>
          <w:color w:val="333333"/>
        </w:rPr>
        <w:t xml:space="preserve"> Горова, ПП „Възраждане“</w:t>
      </w:r>
    </w:p>
    <w:p w:rsidR="00D0297D" w:rsidRDefault="00D0297D" w:rsidP="00D0297D">
      <w:pPr>
        <w:pStyle w:val="a4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>-Анка Кирилова Христова, Коалиция „ДПС-Ново начало“</w:t>
      </w:r>
    </w:p>
    <w:p w:rsidR="00D0297D" w:rsidRDefault="00D0297D" w:rsidP="00D0297D">
      <w:pPr>
        <w:pStyle w:val="a4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>-</w:t>
      </w:r>
      <w:proofErr w:type="spellStart"/>
      <w:r>
        <w:rPr>
          <w:color w:val="333333"/>
        </w:rPr>
        <w:t>Даная</w:t>
      </w:r>
      <w:proofErr w:type="spellEnd"/>
      <w:r>
        <w:rPr>
          <w:color w:val="333333"/>
        </w:rPr>
        <w:t xml:space="preserve"> Стоименова Чергарска, </w:t>
      </w:r>
      <w:proofErr w:type="spellStart"/>
      <w:r>
        <w:t>Коалиция„БСП</w:t>
      </w:r>
      <w:proofErr w:type="spellEnd"/>
      <w:r>
        <w:t>–ОБЕДИНЕНА ЛЕВИЦА“</w:t>
      </w:r>
    </w:p>
    <w:p w:rsidR="00D0297D" w:rsidRDefault="00D0297D" w:rsidP="00D0297D">
      <w:pPr>
        <w:pStyle w:val="a4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>-Александър Янков Тасев, ПП „ИТН“</w:t>
      </w:r>
    </w:p>
    <w:p w:rsidR="00D0297D" w:rsidRDefault="00D0297D" w:rsidP="00D0297D">
      <w:pPr>
        <w:pStyle w:val="a4"/>
        <w:ind w:left="1416"/>
        <w:jc w:val="both"/>
        <w:rPr>
          <w:color w:val="333333"/>
        </w:rPr>
      </w:pPr>
      <w:r>
        <w:rPr>
          <w:color w:val="333333"/>
        </w:rPr>
        <w:t>-Тодор Валентинов Петров</w:t>
      </w:r>
    </w:p>
    <w:p w:rsidR="00D0297D" w:rsidRDefault="00D0297D" w:rsidP="00D0297D">
      <w:pPr>
        <w:pStyle w:val="a4"/>
        <w:jc w:val="both"/>
        <w:rPr>
          <w:color w:val="333333"/>
        </w:rPr>
      </w:pPr>
      <w:r>
        <w:rPr>
          <w:color w:val="333333"/>
        </w:rPr>
        <w:tab/>
      </w:r>
    </w:p>
    <w:p w:rsidR="000951AD" w:rsidRDefault="00D0297D" w:rsidP="00D0297D">
      <w:pPr>
        <w:pStyle w:val="a4"/>
        <w:jc w:val="both"/>
      </w:pPr>
      <w:r>
        <w:tab/>
      </w:r>
      <w:bookmarkStart w:id="1" w:name="_Hlk167549398"/>
      <w:bookmarkEnd w:id="0"/>
      <w:r w:rsidR="000951AD" w:rsidRPr="00B437C5">
        <w:t>Решението е взето единодушно.</w:t>
      </w:r>
    </w:p>
    <w:p w:rsidR="000951AD" w:rsidRPr="009C5D1E" w:rsidRDefault="009A3AAD" w:rsidP="00ED11AA">
      <w:pPr>
        <w:jc w:val="both"/>
      </w:pPr>
      <w:r>
        <w:lastRenderedPageBreak/>
        <w:tab/>
      </w:r>
      <w:proofErr w:type="spellStart"/>
      <w:r w:rsidRPr="009C5D1E">
        <w:rPr>
          <w:lang w:val="ru-RU"/>
        </w:rPr>
        <w:t>Настоящото</w:t>
      </w:r>
      <w:proofErr w:type="spellEnd"/>
      <w:r w:rsidRPr="009C5D1E">
        <w:rPr>
          <w:lang w:val="ru-RU"/>
        </w:rPr>
        <w:t xml:space="preserve"> решение </w:t>
      </w:r>
      <w:proofErr w:type="spellStart"/>
      <w:r w:rsidRPr="009C5D1E">
        <w:rPr>
          <w:lang w:val="ru-RU"/>
        </w:rPr>
        <w:t>може</w:t>
      </w:r>
      <w:proofErr w:type="spellEnd"/>
      <w:r w:rsidRPr="009C5D1E">
        <w:rPr>
          <w:lang w:val="ru-RU"/>
        </w:rPr>
        <w:t xml:space="preserve"> да </w:t>
      </w:r>
      <w:proofErr w:type="spellStart"/>
      <w:r w:rsidRPr="009C5D1E">
        <w:rPr>
          <w:lang w:val="ru-RU"/>
        </w:rPr>
        <w:t>бъде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оспорвано</w:t>
      </w:r>
      <w:proofErr w:type="spellEnd"/>
      <w:r w:rsidRPr="009C5D1E">
        <w:rPr>
          <w:lang w:val="ru-RU"/>
        </w:rPr>
        <w:t xml:space="preserve"> в </w:t>
      </w:r>
      <w:proofErr w:type="spellStart"/>
      <w:r w:rsidRPr="009C5D1E">
        <w:rPr>
          <w:lang w:val="ru-RU"/>
        </w:rPr>
        <w:t>тридневен</w:t>
      </w:r>
      <w:proofErr w:type="spellEnd"/>
      <w:r w:rsidRPr="009C5D1E">
        <w:rPr>
          <w:lang w:val="ru-RU"/>
        </w:rPr>
        <w:t xml:space="preserve"> срок от </w:t>
      </w:r>
      <w:proofErr w:type="spellStart"/>
      <w:r w:rsidRPr="009C5D1E">
        <w:rPr>
          <w:lang w:val="ru-RU"/>
        </w:rPr>
        <w:t>обявяването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му</w:t>
      </w:r>
      <w:proofErr w:type="spellEnd"/>
      <w:r w:rsidRPr="009C5D1E">
        <w:rPr>
          <w:lang w:val="ru-RU"/>
        </w:rPr>
        <w:t xml:space="preserve"> пред </w:t>
      </w:r>
      <w:proofErr w:type="spellStart"/>
      <w:r w:rsidRPr="009C5D1E">
        <w:rPr>
          <w:lang w:val="ru-RU"/>
        </w:rPr>
        <w:t>Централната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избирателна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комисия</w:t>
      </w:r>
      <w:proofErr w:type="spellEnd"/>
      <w:r w:rsidRPr="009C5D1E">
        <w:rPr>
          <w:lang w:val="ru-RU"/>
        </w:rPr>
        <w:t>.</w:t>
      </w:r>
      <w:r w:rsidRPr="009C5D1E">
        <w:rPr>
          <w:lang w:val="ru-RU"/>
        </w:rPr>
        <w:cr/>
      </w:r>
      <w:bookmarkEnd w:id="1"/>
    </w:p>
    <w:p w:rsidR="00805CB0" w:rsidRPr="00582867" w:rsidRDefault="00805CB0" w:rsidP="000F5F8D">
      <w:r w:rsidRPr="00582867">
        <w:t xml:space="preserve">ПРЕДСЕДАТЕЛ: </w:t>
      </w:r>
    </w:p>
    <w:p w:rsidR="00805CB0" w:rsidRDefault="00805CB0" w:rsidP="000F5F8D">
      <w:r w:rsidRPr="00582867">
        <w:t xml:space="preserve">Атанаска Богоева </w:t>
      </w:r>
    </w:p>
    <w:p w:rsidR="00D0297D" w:rsidRDefault="00D0297D" w:rsidP="000F5F8D"/>
    <w:p w:rsidR="00D0297D" w:rsidRDefault="00D0297D" w:rsidP="000F5F8D"/>
    <w:p w:rsidR="00805CB0" w:rsidRPr="00582867" w:rsidRDefault="009A3AAD" w:rsidP="000F5F8D">
      <w:r>
        <w:t>СЕКРЕТАР</w:t>
      </w:r>
      <w:r w:rsidR="00805CB0" w:rsidRPr="00582867">
        <w:t xml:space="preserve">: </w:t>
      </w:r>
    </w:p>
    <w:p w:rsidR="00805CB0" w:rsidRDefault="009A3AAD" w:rsidP="000F5F8D">
      <w:r>
        <w:t xml:space="preserve">Славка </w:t>
      </w:r>
      <w:proofErr w:type="spellStart"/>
      <w:r>
        <w:t>Крашевска</w:t>
      </w:r>
      <w:proofErr w:type="spellEnd"/>
    </w:p>
    <w:p w:rsidR="00D0297D" w:rsidRDefault="00D0297D" w:rsidP="000F5F8D"/>
    <w:p w:rsidR="00D0297D" w:rsidRDefault="00D0297D" w:rsidP="000F5F8D">
      <w:bookmarkStart w:id="2" w:name="_GoBack"/>
      <w:bookmarkEnd w:id="2"/>
    </w:p>
    <w:p w:rsidR="00805CB0" w:rsidRPr="00582867" w:rsidRDefault="00805CB0" w:rsidP="000F5F8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FC1261" w:rsidRDefault="00805CB0" w:rsidP="00016120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</w:t>
      </w:r>
      <w:r w:rsidR="009A3AAD">
        <w:rPr>
          <w:i/>
        </w:rPr>
        <w:t>7</w:t>
      </w:r>
      <w:r>
        <w:rPr>
          <w:i/>
        </w:rPr>
        <w:t>.0</w:t>
      </w:r>
      <w:r w:rsidR="0022120C">
        <w:rPr>
          <w:i/>
        </w:rPr>
        <w:t>1</w:t>
      </w:r>
      <w:r>
        <w:rPr>
          <w:i/>
        </w:rPr>
        <w:t>.202</w:t>
      </w:r>
      <w:r w:rsidR="0022120C">
        <w:rPr>
          <w:i/>
        </w:rPr>
        <w:t>6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C"/>
    <w:rsid w:val="0000569C"/>
    <w:rsid w:val="00016120"/>
    <w:rsid w:val="000951AD"/>
    <w:rsid w:val="0009672D"/>
    <w:rsid w:val="000F5F8D"/>
    <w:rsid w:val="0022120C"/>
    <w:rsid w:val="002A356E"/>
    <w:rsid w:val="002E2E4F"/>
    <w:rsid w:val="00333C99"/>
    <w:rsid w:val="00345CF1"/>
    <w:rsid w:val="00723DA9"/>
    <w:rsid w:val="00762831"/>
    <w:rsid w:val="00805CB0"/>
    <w:rsid w:val="008B24B4"/>
    <w:rsid w:val="00956B59"/>
    <w:rsid w:val="00967437"/>
    <w:rsid w:val="009A3AAD"/>
    <w:rsid w:val="00A53FBC"/>
    <w:rsid w:val="00D0297D"/>
    <w:rsid w:val="00DD3CE1"/>
    <w:rsid w:val="00ED11AA"/>
    <w:rsid w:val="00ED6F94"/>
    <w:rsid w:val="00EF1CEC"/>
    <w:rsid w:val="00F71043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FA6A"/>
  <w15:chartTrackingRefBased/>
  <w15:docId w15:val="{EB45888D-1D6E-43C9-98B0-9AB0398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C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E2E4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E2E4F"/>
    <w:rPr>
      <w:rFonts w:ascii="Segoe UI" w:eastAsia="Times New Roman" w:hAnsi="Segoe UI" w:cs="Segoe UI"/>
      <w:sz w:val="18"/>
      <w:szCs w:val="18"/>
      <w:lang w:eastAsia="bg-BG"/>
    </w:rPr>
  </w:style>
  <w:style w:type="character" w:styleId="a7">
    <w:name w:val="Strong"/>
    <w:uiPriority w:val="22"/>
    <w:qFormat/>
    <w:rsid w:val="00095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cp:lastPrinted>2026-01-27T16:39:00Z</cp:lastPrinted>
  <dcterms:created xsi:type="dcterms:W3CDTF">2026-01-27T16:46:00Z</dcterms:created>
  <dcterms:modified xsi:type="dcterms:W3CDTF">2026-01-27T16:47:00Z</dcterms:modified>
</cp:coreProperties>
</file>