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2A310" w14:textId="06C15056" w:rsidR="001A0B5B" w:rsidRDefault="001A0B5B" w:rsidP="003B1111">
      <w:pPr>
        <w:pStyle w:val="a3"/>
        <w:ind w:left="2124" w:firstLine="708"/>
        <w:rPr>
          <w:rFonts w:ascii="Times New Roman" w:hAnsi="Times New Roman"/>
          <w:sz w:val="24"/>
          <w:szCs w:val="24"/>
        </w:rPr>
      </w:pPr>
      <w:r w:rsidRPr="008C0390">
        <w:rPr>
          <w:rFonts w:ascii="Times New Roman" w:hAnsi="Times New Roman"/>
          <w:sz w:val="24"/>
          <w:szCs w:val="24"/>
        </w:rPr>
        <w:t>ДНЕВЕН РЕД</w:t>
      </w:r>
      <w:r w:rsidR="00063B0D">
        <w:rPr>
          <w:rFonts w:ascii="Times New Roman" w:hAnsi="Times New Roman"/>
          <w:sz w:val="24"/>
          <w:szCs w:val="24"/>
        </w:rPr>
        <w:t xml:space="preserve"> за </w:t>
      </w:r>
      <w:r w:rsidR="00996111">
        <w:rPr>
          <w:rFonts w:ascii="Times New Roman" w:hAnsi="Times New Roman"/>
          <w:sz w:val="24"/>
          <w:szCs w:val="24"/>
        </w:rPr>
        <w:t>31</w:t>
      </w:r>
      <w:r w:rsidR="00656AA3">
        <w:rPr>
          <w:rFonts w:ascii="Times New Roman" w:hAnsi="Times New Roman"/>
          <w:sz w:val="24"/>
          <w:szCs w:val="24"/>
        </w:rPr>
        <w:t>.10</w:t>
      </w:r>
      <w:r w:rsidR="00063B0D">
        <w:rPr>
          <w:rFonts w:ascii="Times New Roman" w:hAnsi="Times New Roman"/>
          <w:sz w:val="24"/>
          <w:szCs w:val="24"/>
        </w:rPr>
        <w:t>.2023 г</w:t>
      </w:r>
      <w:r w:rsidRPr="008C0390">
        <w:rPr>
          <w:rFonts w:ascii="Times New Roman" w:hAnsi="Times New Roman"/>
          <w:sz w:val="24"/>
          <w:szCs w:val="24"/>
        </w:rPr>
        <w:t>:</w:t>
      </w:r>
    </w:p>
    <w:p w14:paraId="44EB5673" w14:textId="77777777" w:rsidR="00ED6271" w:rsidRPr="008C0390" w:rsidRDefault="00ED6271" w:rsidP="00063B0D">
      <w:pPr>
        <w:pStyle w:val="a3"/>
        <w:ind w:left="1416" w:firstLine="708"/>
        <w:rPr>
          <w:rFonts w:ascii="Times New Roman" w:hAnsi="Times New Roman"/>
          <w:sz w:val="24"/>
          <w:szCs w:val="24"/>
        </w:rPr>
      </w:pPr>
    </w:p>
    <w:p w14:paraId="1A367A07" w14:textId="77777777" w:rsidR="001A0B5B" w:rsidRPr="007B5922" w:rsidRDefault="001A0B5B" w:rsidP="001A0B5B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9881340" w14:textId="32D9D5C5" w:rsidR="009D63B6" w:rsidRDefault="009D63B6" w:rsidP="009D63B6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bookmarkStart w:id="0" w:name="_Hlk148630101"/>
      <w:bookmarkStart w:id="1" w:name="_Hlk147505205"/>
      <w:r w:rsidRPr="007B59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Вземане на решение за определяне членове на ОИК , които да получат изборни книжа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от Областна администрация - Кюстендил</w:t>
      </w:r>
      <w:r w:rsidRPr="007B59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 втори тур в изборите за  кметове на 05.11.2023г.</w:t>
      </w:r>
    </w:p>
    <w:p w14:paraId="745774B5" w14:textId="77777777" w:rsidR="009D63B6" w:rsidRPr="007B5922" w:rsidRDefault="009D63B6" w:rsidP="009D63B6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9074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Определяне членове на ОИК за получаване на отпечатани хартиени бюлетини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9074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и ролките със специализирана хартия за машинно гласуване за изборите за кметове на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05</w:t>
      </w:r>
      <w:r w:rsidRPr="0039074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.1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</w:t>
      </w:r>
      <w:r w:rsidRPr="0039074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.2023 г. в община  Кочериново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;</w:t>
      </w:r>
    </w:p>
    <w:p w14:paraId="5A254AB3" w14:textId="77777777" w:rsidR="009D63B6" w:rsidRPr="007B5922" w:rsidRDefault="009D63B6" w:rsidP="009D63B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Pr="007B5922">
        <w:rPr>
          <w:rFonts w:ascii="Times New Roman" w:hAnsi="Times New Roman"/>
          <w:b/>
          <w:bCs/>
          <w:sz w:val="24"/>
          <w:szCs w:val="24"/>
        </w:rPr>
        <w:t>.</w:t>
      </w:r>
      <w:r w:rsidRPr="007B5922">
        <w:rPr>
          <w:rFonts w:ascii="Times New Roman" w:hAnsi="Times New Roman"/>
          <w:sz w:val="24"/>
          <w:szCs w:val="24"/>
        </w:rPr>
        <w:t>Други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1EACB95" w14:textId="63AF941C" w:rsidR="00125AFE" w:rsidRPr="007B5922" w:rsidRDefault="00125AFE" w:rsidP="009D63B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bookmarkEnd w:id="0"/>
    <w:p w14:paraId="63D2CDF1" w14:textId="582C15BF" w:rsidR="00392E38" w:rsidRPr="007B5922" w:rsidRDefault="00392E38" w:rsidP="00392E3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EA958A3" w14:textId="77777777" w:rsidR="00F15AC0" w:rsidRPr="007B5922" w:rsidRDefault="00F15AC0" w:rsidP="0039074B">
      <w:pPr>
        <w:pStyle w:val="a3"/>
        <w:jc w:val="both"/>
        <w:rPr>
          <w:rFonts w:ascii="Times New Roman" w:hAnsi="Times New Roman"/>
          <w:sz w:val="24"/>
          <w:szCs w:val="24"/>
        </w:rPr>
      </w:pPr>
    </w:p>
    <w:bookmarkEnd w:id="1"/>
    <w:p w14:paraId="160E146A" w14:textId="77777777" w:rsidR="00F15AC0" w:rsidRDefault="00F15AC0" w:rsidP="003907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CFE175" w14:textId="77777777" w:rsidR="0039074B" w:rsidRPr="0039074B" w:rsidRDefault="0039074B" w:rsidP="003907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41CAA9" w14:textId="39A4B9DC" w:rsidR="00F15AC0" w:rsidRPr="00F15AC0" w:rsidRDefault="00F15AC0">
      <w:pPr>
        <w:rPr>
          <w:rFonts w:ascii="Times New Roman" w:hAnsi="Times New Roman" w:cs="Times New Roman"/>
          <w:sz w:val="24"/>
          <w:szCs w:val="24"/>
        </w:rPr>
      </w:pPr>
      <w:r w:rsidRPr="00F15AC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15AC0">
        <w:rPr>
          <w:rFonts w:ascii="Times New Roman" w:hAnsi="Times New Roman" w:cs="Times New Roman"/>
          <w:sz w:val="24"/>
          <w:szCs w:val="24"/>
        </w:rPr>
        <w:tab/>
      </w:r>
      <w:r w:rsidRPr="00F15AC0">
        <w:rPr>
          <w:rFonts w:ascii="Times New Roman" w:hAnsi="Times New Roman" w:cs="Times New Roman"/>
          <w:sz w:val="24"/>
          <w:szCs w:val="24"/>
        </w:rPr>
        <w:tab/>
      </w:r>
      <w:r w:rsidRPr="00F15AC0">
        <w:rPr>
          <w:rFonts w:ascii="Times New Roman" w:hAnsi="Times New Roman" w:cs="Times New Roman"/>
          <w:sz w:val="24"/>
          <w:szCs w:val="24"/>
        </w:rPr>
        <w:tab/>
      </w:r>
      <w:r w:rsidRPr="00F15AC0">
        <w:rPr>
          <w:rFonts w:ascii="Times New Roman" w:hAnsi="Times New Roman" w:cs="Times New Roman"/>
          <w:sz w:val="24"/>
          <w:szCs w:val="24"/>
        </w:rPr>
        <w:tab/>
      </w:r>
      <w:r w:rsidRPr="00F15AC0">
        <w:rPr>
          <w:rFonts w:ascii="Times New Roman" w:hAnsi="Times New Roman" w:cs="Times New Roman"/>
          <w:sz w:val="24"/>
          <w:szCs w:val="24"/>
        </w:rPr>
        <w:tab/>
        <w:t>Председател на ОИК Кочериново</w:t>
      </w:r>
    </w:p>
    <w:sectPr w:rsidR="00F15AC0" w:rsidRPr="00F15AC0" w:rsidSect="0039074B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83D61"/>
    <w:multiLevelType w:val="hybridMultilevel"/>
    <w:tmpl w:val="8E5CC238"/>
    <w:lvl w:ilvl="0" w:tplc="4DE236F4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17059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71B"/>
    <w:rsid w:val="000463A2"/>
    <w:rsid w:val="00063B0D"/>
    <w:rsid w:val="00125AFE"/>
    <w:rsid w:val="001A0B5B"/>
    <w:rsid w:val="00200394"/>
    <w:rsid w:val="002049FD"/>
    <w:rsid w:val="0026072F"/>
    <w:rsid w:val="00273FD4"/>
    <w:rsid w:val="00304544"/>
    <w:rsid w:val="0039074B"/>
    <w:rsid w:val="00392E38"/>
    <w:rsid w:val="0039702F"/>
    <w:rsid w:val="003B1111"/>
    <w:rsid w:val="00420A3B"/>
    <w:rsid w:val="00474F0C"/>
    <w:rsid w:val="0048418E"/>
    <w:rsid w:val="005C4FA8"/>
    <w:rsid w:val="00646F15"/>
    <w:rsid w:val="00656AA3"/>
    <w:rsid w:val="006B55E4"/>
    <w:rsid w:val="00744966"/>
    <w:rsid w:val="007633E1"/>
    <w:rsid w:val="007A3D3B"/>
    <w:rsid w:val="007B5922"/>
    <w:rsid w:val="007C5A46"/>
    <w:rsid w:val="00865B32"/>
    <w:rsid w:val="00996111"/>
    <w:rsid w:val="009D63B6"/>
    <w:rsid w:val="00A22F94"/>
    <w:rsid w:val="00A501F9"/>
    <w:rsid w:val="00A83B3E"/>
    <w:rsid w:val="00D31B80"/>
    <w:rsid w:val="00ED6271"/>
    <w:rsid w:val="00F15AC0"/>
    <w:rsid w:val="00FA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7CEBB"/>
  <w15:chartTrackingRefBased/>
  <w15:docId w15:val="{7736C24A-F4D6-4D84-8A51-AC7A5DF73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0B5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4">
    <w:name w:val="Normal (Web)"/>
    <w:basedOn w:val="a"/>
    <w:uiPriority w:val="99"/>
    <w:unhideWhenUsed/>
    <w:rsid w:val="00420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5">
    <w:name w:val="Strong"/>
    <w:uiPriority w:val="22"/>
    <w:qFormat/>
    <w:rsid w:val="009961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2023-10-28T13:19:00Z</dcterms:created>
  <dcterms:modified xsi:type="dcterms:W3CDTF">2023-11-01T17:42:00Z</dcterms:modified>
</cp:coreProperties>
</file>