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8849E73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6828F7">
        <w:rPr>
          <w:b/>
          <w:bCs/>
        </w:rPr>
        <w:t>20</w:t>
      </w:r>
      <w:r w:rsidRPr="004F6C04">
        <w:rPr>
          <w:b/>
          <w:bCs/>
        </w:rPr>
        <w:t>-МИ</w:t>
      </w:r>
    </w:p>
    <w:p w14:paraId="0BAD882C" w14:textId="4D3D686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6828F7">
        <w:rPr>
          <w:lang w:val="ru-RU"/>
        </w:rPr>
        <w:t>8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08392746" w14:textId="77777777" w:rsidR="006828F7" w:rsidRPr="00273FD4" w:rsidRDefault="00A53DB8" w:rsidP="006828F7">
      <w:pPr>
        <w:pStyle w:val="a5"/>
        <w:ind w:firstLine="708"/>
        <w:jc w:val="both"/>
        <w:rPr>
          <w:color w:val="333333"/>
          <w:shd w:val="clear" w:color="auto" w:fill="FFFFFF"/>
        </w:rPr>
      </w:pPr>
      <w:r w:rsidRPr="00981F55">
        <w:t>ОТНОСНО</w:t>
      </w:r>
      <w:r>
        <w:t xml:space="preserve">: </w:t>
      </w:r>
      <w:r w:rsidR="006828F7" w:rsidRPr="00273FD4">
        <w:rPr>
          <w:color w:val="333333"/>
          <w:shd w:val="clear" w:color="auto" w:fill="FFFFFF"/>
        </w:rPr>
        <w:t>Определяне на процедура по предаване</w:t>
      </w:r>
      <w:r w:rsidR="006828F7">
        <w:rPr>
          <w:color w:val="333333"/>
          <w:shd w:val="clear" w:color="auto" w:fill="FFFFFF"/>
        </w:rPr>
        <w:t xml:space="preserve"> от ОИК</w:t>
      </w:r>
      <w:r w:rsidR="006828F7" w:rsidRPr="00273FD4">
        <w:rPr>
          <w:color w:val="333333"/>
          <w:shd w:val="clear" w:color="auto" w:fill="FFFFFF"/>
        </w:rPr>
        <w:t xml:space="preserve"> и получаване на изборните книжа, материали и бюлетини от СИК на предизборния ден /28.10.2023 г., събота/ на територията на община </w:t>
      </w:r>
      <w:r w:rsidR="006828F7">
        <w:rPr>
          <w:color w:val="333333"/>
          <w:shd w:val="clear" w:color="auto" w:fill="FFFFFF"/>
        </w:rPr>
        <w:t>Кочериново</w:t>
      </w:r>
      <w:r w:rsidR="006828F7" w:rsidRPr="00273FD4">
        <w:rPr>
          <w:color w:val="333333"/>
          <w:shd w:val="clear" w:color="auto" w:fill="FFFFFF"/>
        </w:rPr>
        <w:t xml:space="preserve">, чрез упълномощени представители на Общинска администрация – </w:t>
      </w:r>
      <w:r w:rsidR="006828F7">
        <w:rPr>
          <w:color w:val="333333"/>
          <w:shd w:val="clear" w:color="auto" w:fill="FFFFFF"/>
        </w:rPr>
        <w:t>Кочериново</w:t>
      </w:r>
      <w:r w:rsidR="006828F7" w:rsidRPr="00273FD4">
        <w:rPr>
          <w:color w:val="333333"/>
          <w:shd w:val="clear" w:color="auto" w:fill="FFFFFF"/>
        </w:rPr>
        <w:t xml:space="preserve"> и член на Общинска избирателна комисия – </w:t>
      </w:r>
      <w:r w:rsidR="006828F7">
        <w:rPr>
          <w:color w:val="333333"/>
          <w:shd w:val="clear" w:color="auto" w:fill="FFFFFF"/>
        </w:rPr>
        <w:t>Кочериново</w:t>
      </w:r>
      <w:r w:rsidR="006828F7" w:rsidRPr="00273FD4">
        <w:rPr>
          <w:color w:val="333333"/>
          <w:shd w:val="clear" w:color="auto" w:fill="FFFFFF"/>
        </w:rPr>
        <w:t>.</w:t>
      </w:r>
    </w:p>
    <w:p w14:paraId="32D69789" w14:textId="13A46DE4" w:rsidR="003D1CF9" w:rsidRPr="005A10FC" w:rsidRDefault="003D1CF9" w:rsidP="00606EC1">
      <w:pPr>
        <w:ind w:firstLine="708"/>
      </w:pPr>
    </w:p>
    <w:p w14:paraId="06BB4E98" w14:textId="77777777" w:rsidR="006828F7" w:rsidRPr="000539AF" w:rsidRDefault="006828F7" w:rsidP="00B15D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539AF">
        <w:rPr>
          <w:color w:val="333333"/>
        </w:rPr>
        <w:t xml:space="preserve">На основание чл. 85, ал. 1, чл. 87, ал. 1  от Изборния кодекс, Общинска избирателна комисия – </w:t>
      </w:r>
      <w:r>
        <w:rPr>
          <w:color w:val="333333"/>
        </w:rPr>
        <w:t>Кочериново взе следното</w:t>
      </w:r>
    </w:p>
    <w:p w14:paraId="5AC2DC15" w14:textId="77777777" w:rsidR="006828F7" w:rsidRPr="000539AF" w:rsidRDefault="006828F7" w:rsidP="006828F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9AF">
        <w:rPr>
          <w:color w:val="333333"/>
        </w:rPr>
        <w:t> </w:t>
      </w:r>
    </w:p>
    <w:p w14:paraId="0081FAAF" w14:textId="40F990A2" w:rsidR="006828F7" w:rsidRPr="000539AF" w:rsidRDefault="006828F7" w:rsidP="006828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539AF">
        <w:rPr>
          <w:b/>
          <w:bCs/>
          <w:color w:val="333333"/>
        </w:rPr>
        <w:t>РЕШЕНИЕ</w:t>
      </w:r>
      <w:r>
        <w:rPr>
          <w:color w:val="333333"/>
        </w:rPr>
        <w:t>:</w:t>
      </w:r>
    </w:p>
    <w:p w14:paraId="157AB204" w14:textId="77777777" w:rsidR="006828F7" w:rsidRDefault="006828F7" w:rsidP="006828F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1.Р</w:t>
      </w:r>
      <w:r w:rsidRPr="000539AF">
        <w:rPr>
          <w:color w:val="333333"/>
        </w:rPr>
        <w:t>аздаване</w:t>
      </w:r>
      <w:r>
        <w:rPr>
          <w:color w:val="333333"/>
        </w:rPr>
        <w:t>то</w:t>
      </w:r>
      <w:r w:rsidRPr="000539AF">
        <w:rPr>
          <w:color w:val="333333"/>
        </w:rPr>
        <w:t xml:space="preserve"> на изборните книжа, материали и бюлетини </w:t>
      </w:r>
      <w:r>
        <w:rPr>
          <w:color w:val="333333"/>
        </w:rPr>
        <w:t xml:space="preserve">на членовете на СИК на територията на Община Кочериново </w:t>
      </w:r>
      <w:r w:rsidRPr="000539AF">
        <w:rPr>
          <w:color w:val="333333"/>
        </w:rPr>
        <w:t xml:space="preserve">от членове на Общинска избирателна комисия – </w:t>
      </w:r>
      <w:r>
        <w:rPr>
          <w:color w:val="333333"/>
        </w:rPr>
        <w:t>Кочериново</w:t>
      </w:r>
      <w:r w:rsidRPr="000539AF">
        <w:rPr>
          <w:color w:val="333333"/>
        </w:rPr>
        <w:t>, съвместно с</w:t>
      </w:r>
      <w:r>
        <w:rPr>
          <w:color w:val="333333"/>
        </w:rPr>
        <w:t xml:space="preserve"> представители на</w:t>
      </w:r>
      <w:r w:rsidRPr="000539AF">
        <w:rPr>
          <w:color w:val="333333"/>
        </w:rPr>
        <w:t xml:space="preserve"> Общинска администрация – </w:t>
      </w:r>
      <w:r>
        <w:rPr>
          <w:color w:val="333333"/>
        </w:rPr>
        <w:t>Кочериново /Ивайло Георгиев Велков/</w:t>
      </w:r>
      <w:r w:rsidRPr="000539AF">
        <w:rPr>
          <w:color w:val="333333"/>
        </w:rPr>
        <w:t xml:space="preserve">, </w:t>
      </w:r>
      <w:r>
        <w:rPr>
          <w:color w:val="333333"/>
        </w:rPr>
        <w:t xml:space="preserve">да се извърши  на </w:t>
      </w:r>
      <w:r w:rsidRPr="000539AF">
        <w:rPr>
          <w:rStyle w:val="a4"/>
          <w:b w:val="0"/>
          <w:bCs w:val="0"/>
          <w:color w:val="333333"/>
        </w:rPr>
        <w:t>28.10.2023 г /събота/ в сградата на Община Кочериново, ет. 2,</w:t>
      </w:r>
      <w:r w:rsidRPr="000539AF">
        <w:rPr>
          <w:color w:val="333333"/>
        </w:rPr>
        <w:t> при следния график:</w:t>
      </w:r>
    </w:p>
    <w:p w14:paraId="1F0BFDE7" w14:textId="77777777" w:rsidR="006828F7" w:rsidRPr="000539AF" w:rsidRDefault="006828F7" w:rsidP="006828F7">
      <w:pPr>
        <w:pStyle w:val="a5"/>
      </w:pPr>
      <w:r>
        <w:tab/>
      </w:r>
      <w:r w:rsidRPr="000539AF">
        <w:rPr>
          <w:rStyle w:val="a4"/>
          <w:color w:val="333333"/>
        </w:rPr>
        <w:t>16,00 ч</w:t>
      </w:r>
      <w:r w:rsidRPr="000539AF">
        <w:t> - СИК 1027000</w:t>
      </w:r>
      <w:r w:rsidRPr="000539AF">
        <w:rPr>
          <w:rStyle w:val="a4"/>
          <w:color w:val="333333"/>
        </w:rPr>
        <w:t>13</w:t>
      </w:r>
      <w:r w:rsidRPr="000539AF">
        <w:t>  /с. Драгодан/, СИК 1027000</w:t>
      </w:r>
      <w:r w:rsidRPr="000539AF">
        <w:rPr>
          <w:rStyle w:val="a4"/>
          <w:color w:val="333333"/>
        </w:rPr>
        <w:t>14</w:t>
      </w:r>
      <w:r w:rsidRPr="000539AF">
        <w:t>  /с. Цървище/  и СИК - 1027000</w:t>
      </w:r>
      <w:r w:rsidRPr="000539AF">
        <w:rPr>
          <w:rStyle w:val="a4"/>
          <w:color w:val="333333"/>
        </w:rPr>
        <w:t>15</w:t>
      </w:r>
      <w:r w:rsidRPr="000539AF">
        <w:t>  /с. Фролош/;</w:t>
      </w:r>
    </w:p>
    <w:p w14:paraId="2A18399C" w14:textId="77777777" w:rsidR="006828F7" w:rsidRPr="000539AF" w:rsidRDefault="006828F7" w:rsidP="006828F7">
      <w:pPr>
        <w:pStyle w:val="a5"/>
      </w:pPr>
      <w:r w:rsidRPr="000539AF">
        <w:tab/>
      </w:r>
      <w:r w:rsidRPr="000539AF">
        <w:rPr>
          <w:rStyle w:val="a4"/>
          <w:color w:val="333333"/>
        </w:rPr>
        <w:t>16,30 ч</w:t>
      </w:r>
      <w:r w:rsidRPr="000539AF">
        <w:t> - СИК 10270000</w:t>
      </w:r>
      <w:r w:rsidRPr="000539AF">
        <w:rPr>
          <w:rStyle w:val="a4"/>
          <w:color w:val="333333"/>
        </w:rPr>
        <w:t>4</w:t>
      </w:r>
      <w:r w:rsidRPr="000539AF">
        <w:t> /кв. "Завода"/ и СИК 1027000</w:t>
      </w:r>
      <w:r w:rsidRPr="000539AF">
        <w:rPr>
          <w:rStyle w:val="a4"/>
          <w:color w:val="333333"/>
        </w:rPr>
        <w:t>5  </w:t>
      </w:r>
      <w:r w:rsidRPr="000539AF">
        <w:t>/с. Бараково/;</w:t>
      </w:r>
    </w:p>
    <w:p w14:paraId="7E66D7B8" w14:textId="77777777" w:rsidR="006828F7" w:rsidRPr="000539AF" w:rsidRDefault="006828F7" w:rsidP="006828F7">
      <w:pPr>
        <w:pStyle w:val="a5"/>
      </w:pPr>
      <w:r w:rsidRPr="000539AF">
        <w:t>           </w:t>
      </w:r>
      <w:r>
        <w:tab/>
      </w:r>
      <w:r w:rsidRPr="000539AF">
        <w:rPr>
          <w:rStyle w:val="a4"/>
          <w:color w:val="333333"/>
        </w:rPr>
        <w:t>16,40 ч</w:t>
      </w:r>
      <w:r w:rsidRPr="000539AF">
        <w:t> - СИК 10270000</w:t>
      </w:r>
      <w:r w:rsidRPr="000539AF">
        <w:rPr>
          <w:rStyle w:val="a4"/>
          <w:color w:val="333333"/>
        </w:rPr>
        <w:t>1</w:t>
      </w:r>
      <w:r w:rsidRPr="000539AF">
        <w:t>  /СУ "Хр. Ботев/, СИК 10270000</w:t>
      </w:r>
      <w:r w:rsidRPr="000539AF">
        <w:rPr>
          <w:rStyle w:val="a4"/>
          <w:color w:val="333333"/>
        </w:rPr>
        <w:t>2</w:t>
      </w:r>
      <w:r w:rsidRPr="000539AF">
        <w:t>  /СУ "Хр. Ботев"/ и СИК 10270000</w:t>
      </w:r>
      <w:r w:rsidRPr="000539AF">
        <w:rPr>
          <w:rStyle w:val="a4"/>
          <w:color w:val="333333"/>
        </w:rPr>
        <w:t>3 </w:t>
      </w:r>
      <w:r w:rsidRPr="000539AF">
        <w:t> /СУ "Хр. Ботев/;</w:t>
      </w:r>
    </w:p>
    <w:p w14:paraId="4A6E9F53" w14:textId="77777777" w:rsidR="006828F7" w:rsidRPr="000539AF" w:rsidRDefault="006828F7" w:rsidP="006828F7">
      <w:pPr>
        <w:pStyle w:val="a5"/>
      </w:pPr>
      <w:r w:rsidRPr="000539AF">
        <w:rPr>
          <w:rStyle w:val="a4"/>
          <w:color w:val="333333"/>
        </w:rPr>
        <w:t>           </w:t>
      </w:r>
      <w:r>
        <w:rPr>
          <w:rStyle w:val="a4"/>
          <w:color w:val="333333"/>
        </w:rPr>
        <w:tab/>
      </w:r>
      <w:r w:rsidRPr="000539AF">
        <w:rPr>
          <w:rStyle w:val="a4"/>
          <w:color w:val="333333"/>
        </w:rPr>
        <w:t>17,15 ч </w:t>
      </w:r>
      <w:r w:rsidRPr="000539AF">
        <w:t>- СИК 1027000</w:t>
      </w:r>
      <w:r w:rsidRPr="000539AF">
        <w:rPr>
          <w:rStyle w:val="a4"/>
          <w:color w:val="333333"/>
        </w:rPr>
        <w:t>10</w:t>
      </w:r>
      <w:r w:rsidRPr="000539AF">
        <w:t>  /с. Крумово/ и  СИК 1027000</w:t>
      </w:r>
      <w:r w:rsidRPr="000539AF">
        <w:rPr>
          <w:rStyle w:val="a4"/>
          <w:color w:val="333333"/>
        </w:rPr>
        <w:t>11  </w:t>
      </w:r>
      <w:r w:rsidRPr="000539AF">
        <w:t>/с. Бураново/;</w:t>
      </w:r>
    </w:p>
    <w:p w14:paraId="10E2FD8F" w14:textId="77777777" w:rsidR="006828F7" w:rsidRPr="000539AF" w:rsidRDefault="006828F7" w:rsidP="006828F7">
      <w:pPr>
        <w:pStyle w:val="a5"/>
      </w:pPr>
      <w:r w:rsidRPr="000539AF">
        <w:t>           </w:t>
      </w:r>
      <w:r>
        <w:tab/>
      </w:r>
      <w:r w:rsidRPr="000539AF">
        <w:rPr>
          <w:rStyle w:val="a4"/>
          <w:color w:val="333333"/>
        </w:rPr>
        <w:t>17,30 ч</w:t>
      </w:r>
      <w:r w:rsidRPr="000539AF">
        <w:t> - СИК 10270000</w:t>
      </w:r>
      <w:r w:rsidRPr="000539AF">
        <w:rPr>
          <w:rStyle w:val="a4"/>
          <w:color w:val="333333"/>
        </w:rPr>
        <w:t>6</w:t>
      </w:r>
      <w:r w:rsidRPr="000539AF">
        <w:t>  /с. Стоб/, СИК 10270000</w:t>
      </w:r>
      <w:r w:rsidRPr="000539AF">
        <w:rPr>
          <w:rStyle w:val="a4"/>
          <w:color w:val="333333"/>
        </w:rPr>
        <w:t>7</w:t>
      </w:r>
      <w:r w:rsidRPr="000539AF">
        <w:t>  /с. Стоб/ и СИК 10270000</w:t>
      </w:r>
      <w:r w:rsidRPr="000539AF">
        <w:rPr>
          <w:rStyle w:val="a4"/>
          <w:color w:val="333333"/>
        </w:rPr>
        <w:t>8</w:t>
      </w:r>
      <w:r w:rsidRPr="000539AF">
        <w:t>  /с. Пороминово/;</w:t>
      </w:r>
    </w:p>
    <w:p w14:paraId="6F261895" w14:textId="77777777" w:rsidR="006828F7" w:rsidRPr="000539AF" w:rsidRDefault="006828F7" w:rsidP="006828F7">
      <w:pPr>
        <w:pStyle w:val="a5"/>
      </w:pPr>
      <w:r w:rsidRPr="000539AF">
        <w:t>          </w:t>
      </w:r>
      <w:r w:rsidRPr="000539AF">
        <w:rPr>
          <w:rStyle w:val="a4"/>
          <w:color w:val="333333"/>
        </w:rPr>
        <w:t> </w:t>
      </w:r>
      <w:r>
        <w:rPr>
          <w:rStyle w:val="a4"/>
          <w:color w:val="333333"/>
        </w:rPr>
        <w:tab/>
      </w:r>
      <w:r w:rsidRPr="000539AF">
        <w:rPr>
          <w:rStyle w:val="a4"/>
          <w:color w:val="333333"/>
        </w:rPr>
        <w:t>17,40 ч</w:t>
      </w:r>
      <w:r w:rsidRPr="000539AF">
        <w:t> - СИК 10270000</w:t>
      </w:r>
      <w:r w:rsidRPr="000539AF">
        <w:rPr>
          <w:rStyle w:val="a4"/>
          <w:color w:val="333333"/>
        </w:rPr>
        <w:t>9</w:t>
      </w:r>
      <w:r w:rsidRPr="000539AF">
        <w:t> /с. Мурсалево/  и СИК 1027000</w:t>
      </w:r>
      <w:r w:rsidRPr="000539AF">
        <w:rPr>
          <w:rStyle w:val="a4"/>
          <w:color w:val="333333"/>
        </w:rPr>
        <w:t>12 </w:t>
      </w:r>
      <w:r w:rsidRPr="000539AF">
        <w:t> /с. Боровец/;</w:t>
      </w:r>
    </w:p>
    <w:p w14:paraId="238A10D4" w14:textId="77777777" w:rsidR="006828F7" w:rsidRDefault="006828F7" w:rsidP="006828F7">
      <w:pPr>
        <w:pStyle w:val="a5"/>
      </w:pPr>
      <w:r w:rsidRPr="000539AF">
        <w:t>           </w:t>
      </w:r>
      <w:r>
        <w:tab/>
      </w:r>
      <w:r w:rsidRPr="000539AF">
        <w:rPr>
          <w:rStyle w:val="a4"/>
          <w:color w:val="333333"/>
        </w:rPr>
        <w:t>18,15 ч</w:t>
      </w:r>
      <w:r w:rsidRPr="000539AF">
        <w:t> - СИК 1027000</w:t>
      </w:r>
      <w:r w:rsidRPr="000539AF">
        <w:rPr>
          <w:rStyle w:val="a4"/>
          <w:color w:val="333333"/>
        </w:rPr>
        <w:t>16  </w:t>
      </w:r>
      <w:r w:rsidRPr="000539AF">
        <w:t>/Дом за стари хора/;</w:t>
      </w:r>
    </w:p>
    <w:p w14:paraId="02B462DF" w14:textId="77777777" w:rsidR="006828F7" w:rsidRDefault="006828F7" w:rsidP="006828F7">
      <w:pPr>
        <w:pStyle w:val="a5"/>
      </w:pPr>
    </w:p>
    <w:p w14:paraId="3167E7E3" w14:textId="77777777" w:rsidR="006828F7" w:rsidRDefault="006828F7" w:rsidP="006828F7">
      <w:pPr>
        <w:pStyle w:val="a5"/>
        <w:jc w:val="both"/>
        <w:rPr>
          <w:color w:val="333333"/>
          <w:shd w:val="clear" w:color="auto" w:fill="FFFFFF"/>
        </w:rPr>
      </w:pPr>
      <w:r w:rsidRPr="000539AF">
        <w:tab/>
        <w:t>2.</w:t>
      </w:r>
      <w:r w:rsidRPr="000539AF">
        <w:rPr>
          <w:color w:val="333333"/>
          <w:shd w:val="clear" w:color="auto" w:fill="FFFFFF"/>
        </w:rPr>
        <w:t xml:space="preserve">Общинска избирателна комисия - Кочериново упълномощава </w:t>
      </w:r>
      <w:r>
        <w:rPr>
          <w:color w:val="333333"/>
          <w:shd w:val="clear" w:color="auto" w:fill="FFFFFF"/>
        </w:rPr>
        <w:t xml:space="preserve">Атанаска Богоева, </w:t>
      </w:r>
      <w:r>
        <w:t>Кристина Борисова Вангелова</w:t>
      </w:r>
      <w:r>
        <w:rPr>
          <w:color w:val="333333"/>
          <w:shd w:val="clear" w:color="auto" w:fill="FFFFFF"/>
        </w:rPr>
        <w:t xml:space="preserve"> и </w:t>
      </w:r>
      <w:r w:rsidRPr="00E127AA">
        <w:t>Катя  Георгиева Василиева</w:t>
      </w:r>
      <w:r>
        <w:rPr>
          <w:color w:val="333333"/>
          <w:shd w:val="clear" w:color="auto" w:fill="FFFFFF"/>
        </w:rPr>
        <w:t xml:space="preserve">, в качеството им на </w:t>
      </w:r>
      <w:r w:rsidRPr="000539AF">
        <w:rPr>
          <w:color w:val="333333"/>
          <w:shd w:val="clear" w:color="auto" w:fill="FFFFFF"/>
        </w:rPr>
        <w:t>членове на ОИК</w:t>
      </w:r>
      <w:r>
        <w:rPr>
          <w:color w:val="333333"/>
          <w:shd w:val="clear" w:color="auto" w:fill="FFFFFF"/>
        </w:rPr>
        <w:t xml:space="preserve"> Кочериново</w:t>
      </w:r>
      <w:r w:rsidRPr="000539AF">
        <w:rPr>
          <w:color w:val="333333"/>
          <w:shd w:val="clear" w:color="auto" w:fill="FFFFFF"/>
        </w:rPr>
        <w:t xml:space="preserve"> да подпишат </w:t>
      </w:r>
      <w:r>
        <w:rPr>
          <w:color w:val="333333"/>
          <w:shd w:val="clear" w:color="auto" w:fill="FFFFFF"/>
        </w:rPr>
        <w:t xml:space="preserve">заедно или поотделно </w:t>
      </w:r>
      <w:r w:rsidRPr="000539AF">
        <w:rPr>
          <w:color w:val="333333"/>
          <w:shd w:val="clear" w:color="auto" w:fill="FFFFFF"/>
        </w:rPr>
        <w:t>съответните приемо-предавателни протоколи.</w:t>
      </w:r>
    </w:p>
    <w:p w14:paraId="6D1D746F" w14:textId="0A77CFB4" w:rsidR="006828F7" w:rsidRPr="006828F7" w:rsidRDefault="006828F7" w:rsidP="006828F7">
      <w:pPr>
        <w:pStyle w:val="a5"/>
        <w:jc w:val="both"/>
        <w:rPr>
          <w:color w:val="333333"/>
          <w:shd w:val="clear" w:color="auto" w:fill="FFFFFF"/>
        </w:rPr>
      </w:pPr>
      <w:r w:rsidRPr="005A10FC">
        <w:t xml:space="preserve"> 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4BA7A7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6828F7">
        <w:rPr>
          <w:i/>
        </w:rPr>
        <w:t>8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606EC1"/>
    <w:rsid w:val="006828F7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15DDA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2023-10-25T13:40:00Z</cp:lastPrinted>
  <dcterms:created xsi:type="dcterms:W3CDTF">2023-10-19T14:51:00Z</dcterms:created>
  <dcterms:modified xsi:type="dcterms:W3CDTF">2023-10-28T09:27:00Z</dcterms:modified>
</cp:coreProperties>
</file>