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65345096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A5697B">
        <w:rPr>
          <w:b/>
          <w:bCs/>
        </w:rPr>
        <w:t>1</w:t>
      </w:r>
      <w:r w:rsidRPr="004F6C04">
        <w:rPr>
          <w:b/>
          <w:bCs/>
        </w:rPr>
        <w:t>-МИ</w:t>
      </w:r>
    </w:p>
    <w:p w14:paraId="0BAD882C" w14:textId="7E1ED94B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</w:t>
      </w:r>
      <w:r w:rsidR="00A5697B">
        <w:rPr>
          <w:lang w:val="ru-RU"/>
        </w:rPr>
        <w:t>4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614C62D" w14:textId="71A7B264" w:rsidR="00A53DB8" w:rsidRDefault="00A53DB8" w:rsidP="00A5697B">
      <w:pPr>
        <w:ind w:firstLine="708"/>
        <w:jc w:val="both"/>
      </w:pPr>
      <w:r w:rsidRPr="00981F55">
        <w:t>ОТНОСНО</w:t>
      </w:r>
      <w:r>
        <w:t xml:space="preserve">: </w:t>
      </w:r>
      <w:r w:rsidR="00A5697B">
        <w:t>З</w:t>
      </w:r>
      <w:r w:rsidR="00A5697B">
        <w:t>аличаване на кандидат за общински съветник</w:t>
      </w:r>
      <w:r w:rsidR="00A5697B" w:rsidRPr="00420A3B">
        <w:t>;</w:t>
      </w:r>
    </w:p>
    <w:p w14:paraId="26037435" w14:textId="77777777" w:rsidR="00A53DB8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</w:p>
    <w:p w14:paraId="4B313AFD" w14:textId="207972C3" w:rsidR="00A5697B" w:rsidRDefault="00A5697B" w:rsidP="00A569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П</w:t>
      </w:r>
      <w:r>
        <w:rPr>
          <w:color w:val="333333"/>
        </w:rPr>
        <w:t xml:space="preserve">остъпило </w:t>
      </w:r>
      <w:r>
        <w:rPr>
          <w:color w:val="333333"/>
        </w:rPr>
        <w:t xml:space="preserve">е </w:t>
      </w:r>
      <w:r>
        <w:rPr>
          <w:color w:val="333333"/>
        </w:rPr>
        <w:t>заявление с вх. № 68 от 04.10.2023 г, с което Катя Иванова Недокланова – кандидат за общински съветник от листата на КП „Продължаваме промяната – Демократична България“, заявява че се отказва от участие в изборите за общински съветници. Заявлението е подписано лично от заявителя, поради което са налице предпоставките на чл. 417 ал. 5 от ИК за заличаването и като регистриран кандидат за общински съветник. Заявлението е подадено в срок, който е по-кратък от посочените в текста на чл. 417 ал. 5 от ИК 30 дни пред датата на изборите. Поради това на КП „Продължаваме промяната – Демократична България“ не следва да се предоставя възможност за предлагане на друг кандидат на мястото на отказалия се.</w:t>
      </w:r>
    </w:p>
    <w:p w14:paraId="3AB0C8CA" w14:textId="77777777" w:rsidR="00A5697B" w:rsidRPr="00123CD7" w:rsidRDefault="00A5697B" w:rsidP="00A569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Предвид горното и на основание чл. 87 ал. 1 т. 15 от ИК във вр. с чл. 417 ал. 5 изр. Второ от ИК, </w:t>
      </w:r>
      <w:r w:rsidRPr="00123CD7">
        <w:rPr>
          <w:color w:val="333333"/>
        </w:rPr>
        <w:t>Общинската избирателна комисия Кочериново</w:t>
      </w:r>
      <w:r>
        <w:rPr>
          <w:color w:val="333333"/>
        </w:rPr>
        <w:t xml:space="preserve"> взе следното</w:t>
      </w:r>
    </w:p>
    <w:p w14:paraId="2B13AECC" w14:textId="3AA206F9" w:rsidR="00A5697B" w:rsidRPr="003F072B" w:rsidRDefault="00A5697B" w:rsidP="00A5697B">
      <w:pPr>
        <w:pStyle w:val="a3"/>
        <w:shd w:val="clear" w:color="auto" w:fill="FFFFFF"/>
        <w:spacing w:before="0" w:beforeAutospacing="0" w:after="150" w:afterAutospacing="0"/>
        <w:ind w:left="3540"/>
        <w:jc w:val="both"/>
        <w:rPr>
          <w:color w:val="333333"/>
        </w:rPr>
      </w:pPr>
      <w:r>
        <w:rPr>
          <w:rStyle w:val="a4"/>
          <w:color w:val="333333"/>
        </w:rPr>
        <w:t xml:space="preserve">     </w:t>
      </w:r>
      <w:r w:rsidRPr="003F072B">
        <w:rPr>
          <w:rStyle w:val="a4"/>
          <w:color w:val="333333"/>
        </w:rPr>
        <w:t xml:space="preserve">РЕШЕНИЕ </w:t>
      </w:r>
      <w:r>
        <w:rPr>
          <w:rStyle w:val="a4"/>
          <w:color w:val="333333"/>
        </w:rPr>
        <w:t>:</w:t>
      </w:r>
    </w:p>
    <w:p w14:paraId="2D25918A" w14:textId="40527FD1" w:rsidR="00A5697B" w:rsidRDefault="00A5697B" w:rsidP="00A569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3F072B">
        <w:rPr>
          <w:color w:val="333333"/>
        </w:rPr>
        <w:t>ЗАЛИЧАВА регистрацията на КАТЯ ИВАНОВА НЕДОКЛАНОВА</w:t>
      </w:r>
      <w:r>
        <w:rPr>
          <w:color w:val="333333"/>
        </w:rPr>
        <w:t xml:space="preserve">, ЕГН </w:t>
      </w:r>
      <w:r w:rsidR="00F31DD2">
        <w:rPr>
          <w:color w:val="333333"/>
        </w:rPr>
        <w:t>-----------------</w:t>
      </w:r>
      <w:r>
        <w:rPr>
          <w:color w:val="333333"/>
        </w:rPr>
        <w:t>,</w:t>
      </w:r>
      <w:r w:rsidRPr="003F072B">
        <w:rPr>
          <w:color w:val="333333"/>
        </w:rPr>
        <w:t xml:space="preserve"> като кандидат за общински съветник от листата на </w:t>
      </w:r>
      <w:r w:rsidRPr="003F072B">
        <w:rPr>
          <w:color w:val="333333"/>
          <w:shd w:val="clear" w:color="auto" w:fill="FFFFFF"/>
        </w:rPr>
        <w:t>„Продължаваме Промяната- Демократична България“</w:t>
      </w:r>
      <w:r>
        <w:rPr>
          <w:color w:val="333333"/>
          <w:shd w:val="clear" w:color="auto" w:fill="FFFFFF"/>
        </w:rPr>
        <w:t xml:space="preserve"> за участие в изборите за общински съветници и кметове на 29.10.2023 год.</w:t>
      </w:r>
    </w:p>
    <w:p w14:paraId="154D3546" w14:textId="77777777" w:rsidR="00A5697B" w:rsidRPr="003F072B" w:rsidRDefault="00A5697B" w:rsidP="00A5697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  <w:shd w:val="clear" w:color="auto" w:fill="FFFFFF"/>
        </w:rPr>
        <w:t>АНУЛИРА издаденото удостоверение с № 4-8/25.09.2023</w:t>
      </w:r>
    </w:p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1DE0960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50ABD0D0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</w:t>
      </w:r>
      <w:r w:rsidR="00A5697B">
        <w:rPr>
          <w:i/>
        </w:rPr>
        <w:t>4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E2180"/>
    <w:rsid w:val="00D05FDE"/>
    <w:rsid w:val="00D40538"/>
    <w:rsid w:val="00E35666"/>
    <w:rsid w:val="00F10293"/>
    <w:rsid w:val="00F31DD2"/>
    <w:rsid w:val="00F862F9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2023-10-04T10:50:00Z</dcterms:created>
  <dcterms:modified xsi:type="dcterms:W3CDTF">2023-10-04T10:50:00Z</dcterms:modified>
</cp:coreProperties>
</file>