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19B76C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846032">
        <w:rPr>
          <w:b/>
          <w:bCs/>
        </w:rPr>
        <w:t>9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466CF88" w14:textId="04CCB135" w:rsidR="00846032" w:rsidRDefault="00846032" w:rsidP="00846032">
      <w:pPr>
        <w:pStyle w:val="a5"/>
        <w:ind w:right="-567" w:firstLine="708"/>
        <w:jc w:val="both"/>
      </w:pPr>
      <w:r w:rsidRPr="00846032">
        <w:t xml:space="preserve">ОТНОСНО: </w:t>
      </w:r>
      <w:bookmarkStart w:id="0" w:name="_Hlk147047893"/>
      <w:r w:rsidRPr="00846032">
        <w:t xml:space="preserve">Одобряване на тираж на бюлетините при произвеждане на изборите за общински съветници и за кметове на </w:t>
      </w:r>
      <w:r>
        <w:t xml:space="preserve">29 </w:t>
      </w:r>
      <w:r w:rsidRPr="00846032">
        <w:t>октомври 20</w:t>
      </w:r>
      <w:r>
        <w:t>23</w:t>
      </w:r>
      <w:r w:rsidRPr="00846032">
        <w:t xml:space="preserve"> г. в община Кочериново.</w:t>
      </w:r>
    </w:p>
    <w:bookmarkEnd w:id="0"/>
    <w:p w14:paraId="5AABEE88" w14:textId="77777777" w:rsidR="00846032" w:rsidRPr="00846032" w:rsidRDefault="00846032" w:rsidP="00846032">
      <w:pPr>
        <w:pStyle w:val="a5"/>
        <w:ind w:right="-567" w:firstLine="708"/>
        <w:jc w:val="both"/>
      </w:pPr>
    </w:p>
    <w:p w14:paraId="37346C86" w14:textId="1CFB89BB" w:rsidR="00846032" w:rsidRDefault="00846032" w:rsidP="00846032">
      <w:pPr>
        <w:pStyle w:val="a5"/>
        <w:ind w:right="-567" w:firstLine="708"/>
        <w:jc w:val="both"/>
      </w:pPr>
      <w:r w:rsidRPr="00846032">
        <w:t xml:space="preserve">Съгласно </w:t>
      </w:r>
      <w:r w:rsidRPr="00123CD7">
        <w:rPr>
          <w:color w:val="333333"/>
        </w:rPr>
        <w:t>Решение</w:t>
      </w:r>
      <w:r>
        <w:rPr>
          <w:color w:val="333333"/>
        </w:rPr>
        <w:t xml:space="preserve"> 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 xml:space="preserve"> на ЦИК</w:t>
      </w:r>
      <w:r w:rsidRPr="00846032">
        <w:t xml:space="preserve">, едновременно с одобряване на предпечатните образци на бюлетините за съответната община, ОИК следва да одобри и тиража на бюлетините. На основание чл. 87, ал. 1, т. 1, чл. 209, ал. 1, изр. второ от Изборния кодекс, във връзка с чл. 209, ал. 3 от ИК и в изпълнение на Решение </w:t>
      </w:r>
      <w:r>
        <w:rPr>
          <w:color w:val="333333"/>
        </w:rPr>
        <w:t>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 xml:space="preserve"> на ЦИК</w:t>
      </w:r>
      <w:r w:rsidRPr="00846032">
        <w:t>, Общинската избирателна комисия Кочериново</w:t>
      </w:r>
      <w:r>
        <w:t xml:space="preserve"> взе следното</w:t>
      </w:r>
    </w:p>
    <w:p w14:paraId="1156DDCF" w14:textId="77777777" w:rsidR="00846032" w:rsidRPr="00846032" w:rsidRDefault="00846032" w:rsidP="00846032">
      <w:pPr>
        <w:pStyle w:val="a5"/>
        <w:ind w:right="-567" w:firstLine="708"/>
        <w:jc w:val="both"/>
      </w:pPr>
    </w:p>
    <w:p w14:paraId="71341B88" w14:textId="23A7368D" w:rsidR="00846032" w:rsidRPr="00846032" w:rsidRDefault="00846032" w:rsidP="00846032">
      <w:pPr>
        <w:pStyle w:val="a5"/>
        <w:ind w:left="2832" w:right="-567" w:firstLine="708"/>
        <w:jc w:val="both"/>
      </w:pPr>
      <w:r w:rsidRPr="00846032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846032">
        <w:rPr>
          <w:rStyle w:val="a4"/>
          <w:color w:val="333333"/>
        </w:rPr>
        <w:t>:</w:t>
      </w:r>
    </w:p>
    <w:p w14:paraId="60979486" w14:textId="77777777" w:rsidR="00846032" w:rsidRDefault="00846032" w:rsidP="00846032">
      <w:pPr>
        <w:pStyle w:val="a5"/>
        <w:ind w:right="-567"/>
        <w:jc w:val="both"/>
        <w:rPr>
          <w:rStyle w:val="a4"/>
          <w:color w:val="333333"/>
        </w:rPr>
      </w:pPr>
    </w:p>
    <w:p w14:paraId="77111BDA" w14:textId="0EF4687A" w:rsidR="00846032" w:rsidRPr="00846032" w:rsidRDefault="00846032" w:rsidP="00846032">
      <w:pPr>
        <w:pStyle w:val="a5"/>
        <w:ind w:right="-426"/>
        <w:jc w:val="both"/>
      </w:pPr>
      <w:r>
        <w:rPr>
          <w:rStyle w:val="a4"/>
          <w:color w:val="333333"/>
        </w:rPr>
        <w:tab/>
      </w:r>
      <w:r w:rsidRPr="00846032">
        <w:rPr>
          <w:rStyle w:val="a4"/>
          <w:color w:val="333333"/>
        </w:rPr>
        <w:t>УТВЪРЖДАВА</w:t>
      </w:r>
      <w:r w:rsidRPr="00846032">
        <w:t xml:space="preserve"> тираж за отпечатване на бюлетини за произвеждане на изборите за общински съветници и за кметове на </w:t>
      </w:r>
      <w:r w:rsidR="00D05FDE">
        <w:t xml:space="preserve">29 </w:t>
      </w:r>
      <w:r w:rsidR="00D05FDE" w:rsidRPr="00846032">
        <w:t>октомври 20</w:t>
      </w:r>
      <w:r w:rsidR="00D05FDE">
        <w:t>23</w:t>
      </w:r>
      <w:r w:rsidR="00D05FDE" w:rsidRPr="00846032">
        <w:t xml:space="preserve"> </w:t>
      </w:r>
      <w:r w:rsidRPr="00846032">
        <w:t>г. в община Кочериново, както следва:</w:t>
      </w:r>
    </w:p>
    <w:p w14:paraId="66666651" w14:textId="77777777" w:rsidR="00846032" w:rsidRPr="00846032" w:rsidRDefault="00846032" w:rsidP="00846032">
      <w:pPr>
        <w:pStyle w:val="a5"/>
        <w:jc w:val="both"/>
      </w:pPr>
      <w:r w:rsidRPr="00846032">
        <w:t> 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170"/>
        <w:gridCol w:w="181"/>
        <w:gridCol w:w="4321"/>
      </w:tblGrid>
      <w:tr w:rsidR="00846032" w:rsidRPr="00846032" w14:paraId="40BCC617" w14:textId="77777777" w:rsidTr="00D40538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700F77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Вид избор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DFA22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Населено място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1C325" w14:textId="5158C19F" w:rsidR="00846032" w:rsidRPr="00846032" w:rsidRDefault="00846032" w:rsidP="00846032">
            <w:pPr>
              <w:pStyle w:val="a5"/>
              <w:jc w:val="both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C21F2D" w14:textId="23A09EAF" w:rsidR="00846032" w:rsidRDefault="00846032" w:rsidP="00846032">
            <w:pPr>
              <w:pStyle w:val="a5"/>
              <w:jc w:val="both"/>
            </w:pPr>
            <w:r w:rsidRPr="00846032">
              <w:t xml:space="preserve">Общ тираж </w:t>
            </w:r>
          </w:p>
          <w:p w14:paraId="17E82AC0" w14:textId="63F46F85" w:rsidR="00846032" w:rsidRPr="00846032" w:rsidRDefault="00846032" w:rsidP="00846032">
            <w:pPr>
              <w:pStyle w:val="a5"/>
              <w:jc w:val="both"/>
            </w:pPr>
          </w:p>
        </w:tc>
      </w:tr>
      <w:tr w:rsidR="00846032" w:rsidRPr="00846032" w14:paraId="62EBC722" w14:textId="77777777" w:rsidTr="00D40538">
        <w:trPr>
          <w:trHeight w:val="264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083EFE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Кмет на община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65598F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 Кочериново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9A122" w14:textId="5508DE88" w:rsidR="00846032" w:rsidRPr="00846032" w:rsidRDefault="00846032" w:rsidP="00846032">
            <w:pPr>
              <w:pStyle w:val="a5"/>
              <w:jc w:val="both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77B8E" w14:textId="239227E3" w:rsidR="00846032" w:rsidRPr="00D40538" w:rsidRDefault="00D40538" w:rsidP="00846032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4460</w:t>
            </w:r>
          </w:p>
        </w:tc>
      </w:tr>
      <w:tr w:rsidR="00846032" w:rsidRPr="00846032" w14:paraId="64498D84" w14:textId="77777777" w:rsidTr="00D40538">
        <w:trPr>
          <w:trHeight w:val="276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3474F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Общински съветници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36103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 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7D9C96" w14:textId="5BDB7B50" w:rsidR="00846032" w:rsidRPr="00D40538" w:rsidRDefault="00846032" w:rsidP="00846032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D00EF" w14:textId="17D8789E" w:rsidR="00846032" w:rsidRPr="00D40538" w:rsidRDefault="00D40538" w:rsidP="00846032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4460</w:t>
            </w:r>
          </w:p>
        </w:tc>
      </w:tr>
      <w:tr w:rsidR="00846032" w:rsidRPr="00846032" w14:paraId="6D7E9681" w14:textId="77777777" w:rsidTr="00D40538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6DFBC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Кмет на кметство</w:t>
            </w:r>
          </w:p>
          <w:p w14:paraId="0C8226E3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 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1A820B" w14:textId="77777777" w:rsidR="00846032" w:rsidRPr="00846032" w:rsidRDefault="00846032" w:rsidP="00846032">
            <w:pPr>
              <w:pStyle w:val="a5"/>
              <w:jc w:val="both"/>
            </w:pPr>
            <w:r w:rsidRPr="00846032">
              <w:t>с. Стоб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FBC6F3" w14:textId="575F58B4" w:rsidR="00846032" w:rsidRPr="00846032" w:rsidRDefault="00846032" w:rsidP="00846032">
            <w:pPr>
              <w:pStyle w:val="a5"/>
              <w:jc w:val="both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A5FCD" w14:textId="192BFB19" w:rsidR="00846032" w:rsidRPr="00D40538" w:rsidRDefault="00D40538" w:rsidP="00846032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862F9">
              <w:rPr>
                <w:lang w:val="en-US"/>
              </w:rPr>
              <w:t>10</w:t>
            </w:r>
          </w:p>
          <w:p w14:paraId="750C21EE" w14:textId="77777777" w:rsidR="00846032" w:rsidRPr="00846032" w:rsidRDefault="00846032" w:rsidP="00846032">
            <w:pPr>
              <w:pStyle w:val="a5"/>
              <w:jc w:val="both"/>
            </w:pPr>
          </w:p>
        </w:tc>
      </w:tr>
      <w:tr w:rsidR="00846032" w:rsidRPr="00846032" w14:paraId="32D9B388" w14:textId="77777777" w:rsidTr="00D40538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8F9D93" w14:textId="64C90EEC" w:rsidR="00846032" w:rsidRPr="00846032" w:rsidRDefault="00846032" w:rsidP="00846032">
            <w:pPr>
              <w:pStyle w:val="a5"/>
              <w:jc w:val="both"/>
            </w:pPr>
            <w:r>
              <w:t>Кмет на кметство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9CFDB9" w14:textId="593D72A0" w:rsidR="00846032" w:rsidRPr="00846032" w:rsidRDefault="00846032" w:rsidP="00846032">
            <w:pPr>
              <w:pStyle w:val="a5"/>
              <w:jc w:val="both"/>
            </w:pPr>
            <w:proofErr w:type="spellStart"/>
            <w:r>
              <w:t>с.Мурсалево</w:t>
            </w:r>
            <w:proofErr w:type="spellEnd"/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BE7C93" w14:textId="77777777" w:rsidR="00846032" w:rsidRPr="00846032" w:rsidRDefault="00846032" w:rsidP="00846032">
            <w:pPr>
              <w:pStyle w:val="a5"/>
              <w:jc w:val="both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DC920" w14:textId="02249FF4" w:rsidR="00846032" w:rsidRPr="00D40538" w:rsidRDefault="00D40538" w:rsidP="00846032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</w:tr>
      <w:tr w:rsidR="00846032" w:rsidRPr="00846032" w14:paraId="5DDDDE4E" w14:textId="77777777" w:rsidTr="00D40538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5C8DB" w14:textId="6F79C6D9" w:rsidR="00846032" w:rsidRPr="00846032" w:rsidRDefault="00846032" w:rsidP="00846032">
            <w:pPr>
              <w:pStyle w:val="a5"/>
              <w:jc w:val="both"/>
            </w:pPr>
            <w:r>
              <w:t>Кмет на кметство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37308F" w14:textId="4D9C8CFA" w:rsidR="00846032" w:rsidRPr="00846032" w:rsidRDefault="00846032" w:rsidP="00846032">
            <w:pPr>
              <w:pStyle w:val="a5"/>
              <w:jc w:val="both"/>
            </w:pPr>
            <w:proofErr w:type="spellStart"/>
            <w:r>
              <w:t>с.Бараково</w:t>
            </w:r>
            <w:proofErr w:type="spellEnd"/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4E9DDC" w14:textId="77777777" w:rsidR="00846032" w:rsidRPr="00846032" w:rsidRDefault="00846032" w:rsidP="00846032">
            <w:pPr>
              <w:pStyle w:val="a5"/>
              <w:jc w:val="both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0AFECD" w14:textId="2CC70A48" w:rsidR="00846032" w:rsidRPr="00D40538" w:rsidRDefault="00D40538" w:rsidP="00846032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</w:tr>
      <w:tr w:rsidR="00846032" w:rsidRPr="00846032" w14:paraId="480059D9" w14:textId="77777777" w:rsidTr="00D40538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ECDF96" w14:textId="6C8CA64E" w:rsidR="00846032" w:rsidRPr="00846032" w:rsidRDefault="00846032" w:rsidP="00846032">
            <w:pPr>
              <w:pStyle w:val="a5"/>
              <w:jc w:val="both"/>
            </w:pPr>
            <w:r>
              <w:t>Кмет на кметство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4A346B" w14:textId="00229996" w:rsidR="00846032" w:rsidRPr="00846032" w:rsidRDefault="00846032" w:rsidP="00846032">
            <w:pPr>
              <w:pStyle w:val="a5"/>
              <w:jc w:val="both"/>
            </w:pPr>
            <w:proofErr w:type="spellStart"/>
            <w:r>
              <w:t>с.Пороминово</w:t>
            </w:r>
            <w:proofErr w:type="spellEnd"/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C9A5D0" w14:textId="77777777" w:rsidR="00846032" w:rsidRPr="00846032" w:rsidRDefault="00846032" w:rsidP="00846032">
            <w:pPr>
              <w:pStyle w:val="a5"/>
              <w:jc w:val="both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EB1E91" w14:textId="717E1678" w:rsidR="00846032" w:rsidRPr="00D40538" w:rsidRDefault="00D40538" w:rsidP="00846032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</w:tbl>
    <w:p w14:paraId="2C60B432" w14:textId="77777777" w:rsidR="00846032" w:rsidRPr="00846032" w:rsidRDefault="00846032" w:rsidP="00846032">
      <w:pPr>
        <w:pStyle w:val="a5"/>
        <w:jc w:val="both"/>
      </w:pPr>
      <w:r w:rsidRPr="00846032">
        <w:t> </w:t>
      </w:r>
    </w:p>
    <w:p w14:paraId="14EDBA35" w14:textId="77777777" w:rsidR="00846032" w:rsidRDefault="00846032" w:rsidP="00B71AA8">
      <w:pPr>
        <w:pStyle w:val="a5"/>
        <w:ind w:firstLine="708"/>
        <w:jc w:val="both"/>
      </w:pPr>
      <w:r w:rsidRPr="00846032">
        <w:t>Решението е взето единодушно.</w:t>
      </w:r>
    </w:p>
    <w:p w14:paraId="797C3BA8" w14:textId="77777777" w:rsidR="00846032" w:rsidRPr="00846032" w:rsidRDefault="00846032" w:rsidP="00846032">
      <w:pPr>
        <w:pStyle w:val="a5"/>
        <w:jc w:val="both"/>
      </w:pPr>
    </w:p>
    <w:p w14:paraId="7F0D4723" w14:textId="77777777" w:rsidR="00846032" w:rsidRPr="00846032" w:rsidRDefault="00846032" w:rsidP="00B71AA8">
      <w:pPr>
        <w:pStyle w:val="a5"/>
        <w:ind w:firstLine="708"/>
        <w:jc w:val="both"/>
      </w:pPr>
      <w:r w:rsidRPr="00846032">
        <w:t>Решението подлежи на обжалване пред ЦИК чрез ОИК в тридневен срок от обявяването му.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 xml:space="preserve">Славка </w:t>
      </w:r>
      <w:proofErr w:type="spellStart"/>
      <w:r>
        <w:t>Крашевска</w:t>
      </w:r>
      <w:proofErr w:type="spellEnd"/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743D23"/>
    <w:rsid w:val="007C21B8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83B3E"/>
    <w:rsid w:val="00B71AA8"/>
    <w:rsid w:val="00B857D0"/>
    <w:rsid w:val="00C63DDF"/>
    <w:rsid w:val="00CE2180"/>
    <w:rsid w:val="00D05FDE"/>
    <w:rsid w:val="00D40538"/>
    <w:rsid w:val="00E35666"/>
    <w:rsid w:val="00F10293"/>
    <w:rsid w:val="00F862F9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2023-09-27T14:46:00Z</cp:lastPrinted>
  <dcterms:created xsi:type="dcterms:W3CDTF">2023-10-01T07:11:00Z</dcterms:created>
  <dcterms:modified xsi:type="dcterms:W3CDTF">2023-10-01T09:30:00Z</dcterms:modified>
</cp:coreProperties>
</file>