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1700A4E6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9B4293">
        <w:rPr>
          <w:b/>
          <w:bCs/>
        </w:rPr>
        <w:t>2</w:t>
      </w:r>
      <w:r w:rsidRPr="004F6C04">
        <w:rPr>
          <w:b/>
          <w:bCs/>
        </w:rPr>
        <w:t>-МИ</w:t>
      </w:r>
    </w:p>
    <w:p w14:paraId="0BAD882C" w14:textId="3C787114" w:rsidR="00743D23" w:rsidRPr="00582867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9B4293">
        <w:rPr>
          <w:lang w:val="ru-RU"/>
        </w:rPr>
        <w:t>30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B4DB603" w14:textId="77777777" w:rsidR="00743D23" w:rsidRDefault="00743D23" w:rsidP="00743D23"/>
    <w:p w14:paraId="0F4C4325" w14:textId="77777777" w:rsidR="00743D23" w:rsidRDefault="00743D23" w:rsidP="00743D23">
      <w:r w:rsidRPr="00981F55">
        <w:t>ОТНОСНО</w:t>
      </w:r>
      <w:r>
        <w:t>: Определяне членовете на ОИК, които да залепят Решенията</w:t>
      </w:r>
    </w:p>
    <w:p w14:paraId="7BB8A2CD" w14:textId="77777777" w:rsidR="00743D23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</w:p>
    <w:p w14:paraId="754A93CC" w14:textId="77777777" w:rsidR="00743D23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 xml:space="preserve">ОИК </w:t>
      </w:r>
      <w:proofErr w:type="spellStart"/>
      <w:r w:rsidRPr="0005118B">
        <w:rPr>
          <w:lang w:val="ru-RU"/>
        </w:rPr>
        <w:t>взе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следното</w:t>
      </w:r>
      <w:proofErr w:type="spellEnd"/>
    </w:p>
    <w:p w14:paraId="4914E6BB" w14:textId="77777777" w:rsidR="00743D23" w:rsidRPr="0005118B" w:rsidRDefault="00743D23" w:rsidP="00743D23">
      <w:pPr>
        <w:tabs>
          <w:tab w:val="left" w:pos="2040"/>
        </w:tabs>
        <w:ind w:firstLine="720"/>
        <w:jc w:val="both"/>
        <w:rPr>
          <w:lang w:val="ru-RU"/>
        </w:rPr>
      </w:pPr>
    </w:p>
    <w:p w14:paraId="41E463E2" w14:textId="77777777" w:rsidR="00743D23" w:rsidRDefault="00743D23" w:rsidP="00743D23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71D8A7AB" w14:textId="77777777" w:rsidR="00743D23" w:rsidRPr="0005118B" w:rsidRDefault="00743D23" w:rsidP="00743D23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1FA551C5" w14:textId="3022AC36" w:rsidR="00743D23" w:rsidRPr="00A12880" w:rsidRDefault="00743D23" w:rsidP="00743D23">
      <w:pPr>
        <w:ind w:firstLine="708"/>
        <w:jc w:val="both"/>
      </w:pPr>
      <w:r w:rsidRPr="00A12880">
        <w:t xml:space="preserve">  Определя </w:t>
      </w:r>
      <w:r w:rsidR="00A12880" w:rsidRPr="00A12880">
        <w:t xml:space="preserve">Калоян Славов и Михаил </w:t>
      </w:r>
      <w:proofErr w:type="spellStart"/>
      <w:r w:rsidR="00A12880" w:rsidRPr="00A12880">
        <w:t>Джельов</w:t>
      </w:r>
      <w:proofErr w:type="spellEnd"/>
      <w:r w:rsidRPr="00A12880">
        <w:t>, които да залепят решенията на определеното затова място в Община Кочериново.</w:t>
      </w:r>
    </w:p>
    <w:p w14:paraId="243EB5C7" w14:textId="77777777" w:rsidR="00743D23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10C9DC66" w14:textId="77777777" w:rsidR="00743D23" w:rsidRDefault="00743D23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05118B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 xml:space="preserve">Славка </w:t>
      </w:r>
      <w:proofErr w:type="spellStart"/>
      <w:r>
        <w:t>Крашевска</w:t>
      </w:r>
      <w:proofErr w:type="spellEnd"/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3F2C26F5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9B4293">
        <w:rPr>
          <w:i/>
        </w:rPr>
        <w:t>30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743D23"/>
    <w:rsid w:val="007C21B8"/>
    <w:rsid w:val="009B4293"/>
    <w:rsid w:val="00A12880"/>
    <w:rsid w:val="00A12A91"/>
    <w:rsid w:val="00A83B3E"/>
    <w:rsid w:val="00B857D0"/>
    <w:rsid w:val="00C63DDF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2023-09-27T14:46:00Z</cp:lastPrinted>
  <dcterms:created xsi:type="dcterms:W3CDTF">2023-09-27T14:28:00Z</dcterms:created>
  <dcterms:modified xsi:type="dcterms:W3CDTF">2023-09-30T12:59:00Z</dcterms:modified>
</cp:coreProperties>
</file>